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AD48" w14:textId="1354FCFF" w:rsidR="003E78B8" w:rsidRDefault="00485531" w:rsidP="00F47A97">
      <w:pPr>
        <w:jc w:val="both"/>
        <w:rPr>
          <w:rFonts w:ascii="Arial" w:hAnsi="Arial" w:cs="Arial"/>
          <w:b/>
          <w:bCs/>
        </w:rPr>
      </w:pPr>
      <w:r w:rsidRPr="00485531">
        <w:rPr>
          <w:rFonts w:ascii="Arial" w:hAnsi="Arial" w:cs="Arial"/>
          <w:b/>
          <w:bCs/>
        </w:rPr>
        <w:t>Mejice v kmetijski krajini</w:t>
      </w:r>
    </w:p>
    <w:p w14:paraId="0CDC3F39" w14:textId="77777777" w:rsidR="00485531" w:rsidRDefault="00485531" w:rsidP="00F47A97">
      <w:pPr>
        <w:jc w:val="both"/>
        <w:rPr>
          <w:rFonts w:ascii="Arial" w:hAnsi="Arial" w:cs="Arial"/>
          <w:b/>
          <w:bCs/>
        </w:rPr>
      </w:pPr>
    </w:p>
    <w:p w14:paraId="67701E5A" w14:textId="37501390" w:rsidR="00485531" w:rsidRDefault="00485531" w:rsidP="00F47A97">
      <w:pPr>
        <w:jc w:val="both"/>
        <w:rPr>
          <w:rFonts w:ascii="Arial" w:hAnsi="Arial" w:cs="Arial"/>
        </w:rPr>
      </w:pPr>
      <w:r w:rsidRPr="00485531">
        <w:rPr>
          <w:rFonts w:ascii="Arial" w:hAnsi="Arial" w:cs="Arial"/>
        </w:rPr>
        <w:t xml:space="preserve">Mejice, ki jim nekateri rečejo tudi žive meje, </w:t>
      </w:r>
      <w:proofErr w:type="spellStart"/>
      <w:r w:rsidRPr="00485531">
        <w:rPr>
          <w:rFonts w:ascii="Arial" w:hAnsi="Arial" w:cs="Arial"/>
        </w:rPr>
        <w:t>omejki</w:t>
      </w:r>
      <w:proofErr w:type="spellEnd"/>
      <w:r>
        <w:rPr>
          <w:rFonts w:ascii="Arial" w:hAnsi="Arial" w:cs="Arial"/>
        </w:rPr>
        <w:t xml:space="preserve"> ali živice, so ozek podolgovat pas rastlinja, sestavljen iz drevja, grmovja in zelišč. So značilni element kulturne krajine, ki jo že od nekdaj soustvarjata človek in narava. Ti pasovi drevja in grmovja so navadno stali vzdolž lastniških meja, delili so različne rabe zemljišč, še vedno pa so zelo pogoste vzdolž rek in potokov. Dandanes so jih zaradi strojne obdelave kmetijskih površin marsikje odstranili, a pri tem pozabili, kaj vse mejice naredijo za nas.</w:t>
      </w:r>
    </w:p>
    <w:p w14:paraId="502E9A41" w14:textId="77777777" w:rsidR="000334C2" w:rsidRDefault="000334C2" w:rsidP="00F47A97">
      <w:pPr>
        <w:jc w:val="both"/>
        <w:rPr>
          <w:rFonts w:ascii="Arial" w:hAnsi="Arial" w:cs="Arial"/>
        </w:rPr>
      </w:pPr>
    </w:p>
    <w:p w14:paraId="0E850915" w14:textId="3596171E" w:rsidR="00866251" w:rsidRDefault="00866251" w:rsidP="00F47A97">
      <w:pPr>
        <w:jc w:val="both"/>
        <w:rPr>
          <w:rFonts w:ascii="Arial" w:hAnsi="Arial" w:cs="Arial"/>
        </w:rPr>
      </w:pPr>
      <w:r>
        <w:rPr>
          <w:noProof/>
        </w:rPr>
        <w:drawing>
          <wp:inline distT="0" distB="0" distL="0" distR="0" wp14:anchorId="6F94C331" wp14:editId="484D645D">
            <wp:extent cx="2712720" cy="3616960"/>
            <wp:effectExtent l="0" t="0" r="0" b="2540"/>
            <wp:docPr id="603101784" name="Slika 1" descr="Pšenično polje z mejico in drev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šenično polje z mejico in dreve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9501" cy="3626001"/>
                    </a:xfrm>
                    <a:prstGeom prst="rect">
                      <a:avLst/>
                    </a:prstGeom>
                    <a:noFill/>
                    <a:ln>
                      <a:noFill/>
                    </a:ln>
                  </pic:spPr>
                </pic:pic>
              </a:graphicData>
            </a:graphic>
          </wp:inline>
        </w:drawing>
      </w:r>
      <w:r w:rsidR="007A4932">
        <w:rPr>
          <w:rFonts w:ascii="Arial" w:hAnsi="Arial" w:cs="Arial"/>
        </w:rPr>
        <w:t xml:space="preserve"> </w:t>
      </w:r>
    </w:p>
    <w:p w14:paraId="3CD28D3B" w14:textId="7B9EBD46" w:rsidR="00485531" w:rsidRDefault="00485531" w:rsidP="00F47A97">
      <w:pPr>
        <w:jc w:val="both"/>
        <w:rPr>
          <w:rFonts w:ascii="Arial" w:hAnsi="Arial" w:cs="Arial"/>
        </w:rPr>
      </w:pPr>
      <w:r w:rsidRPr="00485531">
        <w:rPr>
          <w:rFonts w:ascii="Arial" w:hAnsi="Arial" w:cs="Arial"/>
          <w:b/>
          <w:bCs/>
        </w:rPr>
        <w:t>Življenjski prostor</w:t>
      </w:r>
      <w:r>
        <w:rPr>
          <w:rFonts w:ascii="Arial" w:hAnsi="Arial" w:cs="Arial"/>
        </w:rPr>
        <w:t>: mejice so življenjski prostor številnim rastlinam in živalim, tudi redkih ogroženih vrst, še posebej so zato pomembne na območjih z intenzivnim kmetijstvom. V mejicah živali najdejo zatočišče, se umaknejo vanje pred plenilci</w:t>
      </w:r>
      <w:r w:rsidR="00F47A97">
        <w:rPr>
          <w:rFonts w:ascii="Arial" w:hAnsi="Arial" w:cs="Arial"/>
        </w:rPr>
        <w:t>, tu najdejo hrano.</w:t>
      </w:r>
    </w:p>
    <w:p w14:paraId="3030CB96" w14:textId="24E0E155" w:rsidR="00F47A97" w:rsidRDefault="00F47A97" w:rsidP="00F47A97">
      <w:pPr>
        <w:jc w:val="both"/>
        <w:rPr>
          <w:rFonts w:ascii="Arial" w:hAnsi="Arial" w:cs="Arial"/>
        </w:rPr>
      </w:pPr>
      <w:r w:rsidRPr="00F47A97">
        <w:rPr>
          <w:rFonts w:ascii="Arial" w:hAnsi="Arial" w:cs="Arial"/>
          <w:b/>
          <w:bCs/>
        </w:rPr>
        <w:t>Uravnavanje podnebnih sprememb</w:t>
      </w:r>
      <w:r>
        <w:rPr>
          <w:rFonts w:ascii="Arial" w:hAnsi="Arial" w:cs="Arial"/>
        </w:rPr>
        <w:t xml:space="preserve">: mejice blažijo posledice podnebnih sprememb, saj sodelujejo pri skladiščenju ogljika iz zraka – zmanjšujejo </w:t>
      </w:r>
      <w:proofErr w:type="spellStart"/>
      <w:r>
        <w:rPr>
          <w:rFonts w:ascii="Arial" w:hAnsi="Arial" w:cs="Arial"/>
        </w:rPr>
        <w:t>ogljični</w:t>
      </w:r>
      <w:proofErr w:type="spellEnd"/>
      <w:r>
        <w:rPr>
          <w:rFonts w:ascii="Arial" w:hAnsi="Arial" w:cs="Arial"/>
        </w:rPr>
        <w:t xml:space="preserve"> odtis kmetijstva -  in pri zmanjševanju emisij toplogrednih plinov.</w:t>
      </w:r>
    </w:p>
    <w:p w14:paraId="14C540CD" w14:textId="3679CA35" w:rsidR="00F47A97" w:rsidRDefault="00F47A97" w:rsidP="00F47A97">
      <w:pPr>
        <w:jc w:val="both"/>
        <w:rPr>
          <w:rFonts w:ascii="Arial" w:hAnsi="Arial" w:cs="Arial"/>
        </w:rPr>
      </w:pPr>
      <w:r w:rsidRPr="00F47A97">
        <w:rPr>
          <w:rFonts w:ascii="Arial" w:hAnsi="Arial" w:cs="Arial"/>
          <w:b/>
          <w:bCs/>
        </w:rPr>
        <w:t>Čiščenje vode</w:t>
      </w:r>
      <w:r>
        <w:rPr>
          <w:rFonts w:ascii="Arial" w:hAnsi="Arial" w:cs="Arial"/>
        </w:rPr>
        <w:t>: mejice zmanjšujejo spiranje hranil, gnojil, škropiv in usedlin v podzemne in površinske vode ter s tem vplivajo na kvaliteto vode. Delujejo kot fizična pregrada, poleg tega pa rastline v mejici hranila porabijo za svojo rast in tako omogočajo kroženje snovi v naravi.</w:t>
      </w:r>
    </w:p>
    <w:p w14:paraId="6C345264" w14:textId="7A6813D9" w:rsidR="00F47A97" w:rsidRDefault="00F47A97" w:rsidP="00F47A97">
      <w:pPr>
        <w:jc w:val="both"/>
        <w:rPr>
          <w:rFonts w:ascii="Arial" w:hAnsi="Arial" w:cs="Arial"/>
        </w:rPr>
      </w:pPr>
      <w:r w:rsidRPr="00F47A97">
        <w:rPr>
          <w:rFonts w:ascii="Arial" w:hAnsi="Arial" w:cs="Arial"/>
          <w:b/>
          <w:bCs/>
        </w:rPr>
        <w:lastRenderedPageBreak/>
        <w:t>Regulacija vode:</w:t>
      </w:r>
      <w:r>
        <w:rPr>
          <w:rFonts w:ascii="Arial" w:hAnsi="Arial" w:cs="Arial"/>
        </w:rPr>
        <w:t xml:space="preserve"> mejice zmanjšujejo izhlapevanje vode, saj omejujejo hitrost vetra nad tlemi; s skladiščenjem vode blažijo sušo in črpajo odvečno vodo iz tal takrat, ko v kratkem času pade veliko dežja. Preprečujejo tudi poplave.</w:t>
      </w:r>
    </w:p>
    <w:p w14:paraId="0CB29E59" w14:textId="5B215201" w:rsidR="007A4932" w:rsidRDefault="007A4932" w:rsidP="00F47A97">
      <w:pPr>
        <w:jc w:val="both"/>
        <w:rPr>
          <w:rFonts w:ascii="Arial" w:hAnsi="Arial" w:cs="Arial"/>
        </w:rPr>
      </w:pPr>
      <w:r>
        <w:rPr>
          <w:noProof/>
        </w:rPr>
        <w:drawing>
          <wp:inline distT="0" distB="0" distL="0" distR="0" wp14:anchorId="2853E614" wp14:editId="35AE4E74">
            <wp:extent cx="4105275" cy="2736850"/>
            <wp:effectExtent l="0" t="0" r="9525" b="6350"/>
            <wp:docPr id="2038568759" name="Slika 2" descr="Mejica. Foto: Damijan De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jica. Foto: Damijan Den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7132" cy="2738088"/>
                    </a:xfrm>
                    <a:prstGeom prst="rect">
                      <a:avLst/>
                    </a:prstGeom>
                    <a:noFill/>
                    <a:ln>
                      <a:noFill/>
                    </a:ln>
                  </pic:spPr>
                </pic:pic>
              </a:graphicData>
            </a:graphic>
          </wp:inline>
        </w:drawing>
      </w:r>
    </w:p>
    <w:p w14:paraId="5980F91F" w14:textId="282F5AE0" w:rsidR="00F47A97" w:rsidRDefault="00F47A97" w:rsidP="00F47A97">
      <w:pPr>
        <w:jc w:val="both"/>
        <w:rPr>
          <w:rFonts w:ascii="Arial" w:hAnsi="Arial" w:cs="Arial"/>
        </w:rPr>
      </w:pPr>
      <w:r w:rsidRPr="00D27CC3">
        <w:rPr>
          <w:rFonts w:ascii="Arial" w:hAnsi="Arial" w:cs="Arial"/>
          <w:b/>
          <w:bCs/>
        </w:rPr>
        <w:t>Regulacija erozije</w:t>
      </w:r>
      <w:r>
        <w:rPr>
          <w:rFonts w:ascii="Arial" w:hAnsi="Arial" w:cs="Arial"/>
        </w:rPr>
        <w:t>: mejice ščitijo rodovitno prst pred vetrno in vodno erozijo. To še posebej velja na golih površinah v nižinah, ki so izpostavljene močnemu vetru, pa tudi v gričevjih, kjer lahko močni nalivi odplavijo nezaščiten rodoviten sloj tal.</w:t>
      </w:r>
    </w:p>
    <w:p w14:paraId="72AB3621" w14:textId="77777777" w:rsidR="00D27CC3" w:rsidRDefault="00F47A97" w:rsidP="00F47A97">
      <w:pPr>
        <w:jc w:val="both"/>
        <w:rPr>
          <w:rFonts w:ascii="Arial" w:hAnsi="Arial" w:cs="Arial"/>
        </w:rPr>
      </w:pPr>
      <w:r w:rsidRPr="00D27CC3">
        <w:rPr>
          <w:rFonts w:ascii="Arial" w:hAnsi="Arial" w:cs="Arial"/>
          <w:b/>
          <w:bCs/>
        </w:rPr>
        <w:t>Opraševanje</w:t>
      </w:r>
      <w:r>
        <w:rPr>
          <w:rFonts w:ascii="Arial" w:hAnsi="Arial" w:cs="Arial"/>
        </w:rPr>
        <w:t xml:space="preserve">: </w:t>
      </w:r>
      <w:r w:rsidR="00D27CC3">
        <w:rPr>
          <w:rFonts w:ascii="Arial" w:hAnsi="Arial" w:cs="Arial"/>
        </w:rPr>
        <w:t xml:space="preserve">v mejicah bivajo, počivajo, gnezdijo, se prehranjujejo </w:t>
      </w:r>
      <w:r>
        <w:rPr>
          <w:rFonts w:ascii="Arial" w:hAnsi="Arial" w:cs="Arial"/>
        </w:rPr>
        <w:t>številni opraševalci (čmrlji, čebele, metulji)</w:t>
      </w:r>
      <w:r w:rsidR="00D27CC3">
        <w:rPr>
          <w:rFonts w:ascii="Arial" w:hAnsi="Arial" w:cs="Arial"/>
        </w:rPr>
        <w:t>. Rastline v mejicah so vir nektarja in cvetnega prahu, ki ga potrebujejo opraševalci za preživetje pred in po cvetenju kmetijskih posevkov.</w:t>
      </w:r>
    </w:p>
    <w:p w14:paraId="1C2CFAB1" w14:textId="4E514F13" w:rsidR="00D27CC3" w:rsidRDefault="00D27CC3" w:rsidP="00F47A97">
      <w:pPr>
        <w:jc w:val="both"/>
        <w:rPr>
          <w:rFonts w:ascii="Arial" w:hAnsi="Arial" w:cs="Arial"/>
        </w:rPr>
      </w:pPr>
      <w:r>
        <w:rPr>
          <w:rFonts w:ascii="Arial" w:hAnsi="Arial" w:cs="Arial"/>
        </w:rPr>
        <w:t>Zatiranje škodljivcev: v mejicah najdemo številne koristne živali, ki se hranijo s škodljivci posevkov (dvoživke, ptice, kuščarji, netopirji, kače…)</w:t>
      </w:r>
    </w:p>
    <w:p w14:paraId="4A24487B" w14:textId="20537388" w:rsidR="00485531" w:rsidRDefault="00D27CC3" w:rsidP="00F47A97">
      <w:pPr>
        <w:jc w:val="both"/>
        <w:rPr>
          <w:rFonts w:ascii="Arial" w:hAnsi="Arial" w:cs="Arial"/>
        </w:rPr>
      </w:pPr>
      <w:r w:rsidRPr="00D27CC3">
        <w:rPr>
          <w:rFonts w:ascii="Arial" w:hAnsi="Arial" w:cs="Arial"/>
          <w:b/>
          <w:bCs/>
        </w:rPr>
        <w:t>Zaščita pašnih živali</w:t>
      </w:r>
      <w:r>
        <w:rPr>
          <w:rFonts w:ascii="Arial" w:hAnsi="Arial" w:cs="Arial"/>
        </w:rPr>
        <w:t>: mejice dajejo zaščito pašnim živalim pred vročino, vetrom in večjimi nalivi.</w:t>
      </w:r>
      <w:r w:rsidR="00F47A97">
        <w:rPr>
          <w:rFonts w:ascii="Arial" w:hAnsi="Arial" w:cs="Arial"/>
        </w:rPr>
        <w:t xml:space="preserve"> </w:t>
      </w:r>
    </w:p>
    <w:p w14:paraId="3CB49CB6" w14:textId="433B770B" w:rsidR="00D27CC3" w:rsidRDefault="00D27CC3" w:rsidP="00F47A97">
      <w:pPr>
        <w:jc w:val="both"/>
        <w:rPr>
          <w:rFonts w:ascii="Arial" w:hAnsi="Arial" w:cs="Arial"/>
        </w:rPr>
      </w:pPr>
      <w:r w:rsidRPr="00D27CC3">
        <w:rPr>
          <w:rFonts w:ascii="Arial" w:hAnsi="Arial" w:cs="Arial"/>
          <w:b/>
          <w:bCs/>
        </w:rPr>
        <w:t>Meje in ovire</w:t>
      </w:r>
      <w:r>
        <w:rPr>
          <w:rFonts w:ascii="Arial" w:hAnsi="Arial" w:cs="Arial"/>
        </w:rPr>
        <w:t>: mejice odvračajo večje živali (jelen, divji prašič) od kmetijskih površin.</w:t>
      </w:r>
    </w:p>
    <w:p w14:paraId="0FF613FF" w14:textId="19CFE87F" w:rsidR="00D27CC3" w:rsidRDefault="00D27CC3" w:rsidP="00F47A97">
      <w:pPr>
        <w:jc w:val="both"/>
        <w:rPr>
          <w:rFonts w:ascii="Arial" w:hAnsi="Arial" w:cs="Arial"/>
        </w:rPr>
      </w:pPr>
      <w:r w:rsidRPr="00D27CC3">
        <w:rPr>
          <w:rFonts w:ascii="Arial" w:hAnsi="Arial" w:cs="Arial"/>
          <w:b/>
          <w:bCs/>
        </w:rPr>
        <w:t>Zmanjšanje hrupa</w:t>
      </w:r>
      <w:r>
        <w:rPr>
          <w:rFonts w:ascii="Arial" w:hAnsi="Arial" w:cs="Arial"/>
        </w:rPr>
        <w:t>: mejice ublažijo hrup iz okolice (ceste, železnica).</w:t>
      </w:r>
    </w:p>
    <w:p w14:paraId="067989A2" w14:textId="77777777" w:rsidR="00D27CC3" w:rsidRDefault="00D27CC3" w:rsidP="00F47A97">
      <w:pPr>
        <w:jc w:val="both"/>
        <w:rPr>
          <w:rFonts w:ascii="Arial" w:hAnsi="Arial" w:cs="Arial"/>
        </w:rPr>
      </w:pPr>
    </w:p>
    <w:p w14:paraId="7ADCAF31" w14:textId="7A48DFD8" w:rsidR="00D27CC3" w:rsidRDefault="00D27CC3" w:rsidP="00F47A97">
      <w:pPr>
        <w:jc w:val="both"/>
        <w:rPr>
          <w:rFonts w:ascii="Arial" w:hAnsi="Arial" w:cs="Arial"/>
        </w:rPr>
      </w:pPr>
      <w:r>
        <w:rPr>
          <w:rFonts w:ascii="Arial" w:hAnsi="Arial" w:cs="Arial"/>
        </w:rPr>
        <w:t>Ne smemo pa pozabiti tudi na kulturno in zgodovinsko dediščino, saj mejice pomagajo ustvarjati za naše podeželje tako značilen izgled krajine.</w:t>
      </w:r>
    </w:p>
    <w:p w14:paraId="3D90BDB4" w14:textId="4B536D27" w:rsidR="007A4932" w:rsidRPr="007A4932" w:rsidRDefault="007A4932" w:rsidP="00F47A97">
      <w:pPr>
        <w:jc w:val="both"/>
        <w:rPr>
          <w:rFonts w:ascii="Arial" w:hAnsi="Arial" w:cs="Arial"/>
          <w:sz w:val="22"/>
          <w:szCs w:val="22"/>
        </w:rPr>
      </w:pPr>
      <w:r>
        <w:rPr>
          <w:rFonts w:ascii="Arial" w:hAnsi="Arial" w:cs="Arial"/>
          <w:noProof/>
        </w:rPr>
        <w:lastRenderedPageBreak/>
        <w:drawing>
          <wp:inline distT="0" distB="0" distL="0" distR="0" wp14:anchorId="1AE89055" wp14:editId="659C9F39">
            <wp:extent cx="1343025" cy="1790700"/>
            <wp:effectExtent l="0" t="0" r="9525" b="0"/>
            <wp:docPr id="106816547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pic:spPr>
                </pic:pic>
              </a:graphicData>
            </a:graphic>
          </wp:inline>
        </w:drawing>
      </w:r>
      <w:r>
        <w:rPr>
          <w:rFonts w:ascii="Arial" w:hAnsi="Arial" w:cs="Arial"/>
        </w:rPr>
        <w:t xml:space="preserve"> </w:t>
      </w:r>
      <w:r w:rsidRPr="007A4932">
        <w:rPr>
          <w:rFonts w:ascii="Arial" w:hAnsi="Arial" w:cs="Arial"/>
          <w:sz w:val="22"/>
          <w:szCs w:val="22"/>
        </w:rPr>
        <w:t>Črna jelša (foto: splet)</w:t>
      </w:r>
    </w:p>
    <w:p w14:paraId="67F40F48" w14:textId="7752CA01" w:rsidR="00D27CC3" w:rsidRDefault="00D27CC3" w:rsidP="00F47A97">
      <w:pPr>
        <w:jc w:val="both"/>
        <w:rPr>
          <w:rFonts w:ascii="Arial" w:hAnsi="Arial" w:cs="Arial"/>
        </w:rPr>
      </w:pPr>
      <w:r>
        <w:rPr>
          <w:rFonts w:ascii="Arial" w:hAnsi="Arial" w:cs="Arial"/>
        </w:rPr>
        <w:t xml:space="preserve">Mejice so sestavljene iz drevja, grmovja in zelišč ob vznožju debel. Od dreves </w:t>
      </w:r>
      <w:r w:rsidR="003C2B0B">
        <w:rPr>
          <w:rFonts w:ascii="Arial" w:hAnsi="Arial" w:cs="Arial"/>
        </w:rPr>
        <w:t xml:space="preserve">v mejicah </w:t>
      </w:r>
      <w:r>
        <w:rPr>
          <w:rFonts w:ascii="Arial" w:hAnsi="Arial" w:cs="Arial"/>
        </w:rPr>
        <w:t>najpogosteje opazimo črno jelšo, brek, čremso, navadni gaber, mali jesen</w:t>
      </w:r>
      <w:r w:rsidR="003C2B0B">
        <w:rPr>
          <w:rFonts w:ascii="Arial" w:hAnsi="Arial" w:cs="Arial"/>
        </w:rPr>
        <w:t>, dob</w:t>
      </w:r>
      <w:r w:rsidR="0061075E">
        <w:rPr>
          <w:rFonts w:ascii="Arial" w:hAnsi="Arial" w:cs="Arial"/>
        </w:rPr>
        <w:t>, vrba</w:t>
      </w:r>
      <w:r w:rsidR="003C2B0B">
        <w:rPr>
          <w:rFonts w:ascii="Arial" w:hAnsi="Arial" w:cs="Arial"/>
        </w:rPr>
        <w:t xml:space="preserve"> in brest. Od grmovnic so v mejicah prisotni navadni glog, brogovita, rdeči dren, navadna trdoleska, črni trn, šipek, črni bezeg in rešeljika. Druge pogoste rastline v mejicah so bršljan, srobot, kovačnik, navadni hmelj, konjska griva</w:t>
      </w:r>
      <w:r w:rsidR="0061075E">
        <w:rPr>
          <w:rFonts w:ascii="Arial" w:hAnsi="Arial" w:cs="Arial"/>
        </w:rPr>
        <w:t xml:space="preserve"> in mnoge druge</w:t>
      </w:r>
      <w:r w:rsidR="003C2B0B">
        <w:rPr>
          <w:rFonts w:ascii="Arial" w:hAnsi="Arial" w:cs="Arial"/>
        </w:rPr>
        <w:t xml:space="preserve">. Pogosto se v mejice naselijo tudi </w:t>
      </w:r>
      <w:r w:rsidR="003C2B0B" w:rsidRPr="0061075E">
        <w:rPr>
          <w:rFonts w:ascii="Arial" w:hAnsi="Arial" w:cs="Arial"/>
          <w:b/>
          <w:bCs/>
        </w:rPr>
        <w:t>invazivne rastline</w:t>
      </w:r>
      <w:r w:rsidR="003C2B0B">
        <w:rPr>
          <w:rFonts w:ascii="Arial" w:hAnsi="Arial" w:cs="Arial"/>
        </w:rPr>
        <w:t xml:space="preserve"> npr. žlezava nedotika, pajesen, kanadska rozga,  japonski dresnik – lastnik jih je dolžan odstranjevati in preprečiti njihovo širjenje.</w:t>
      </w:r>
    </w:p>
    <w:p w14:paraId="4AD2F619" w14:textId="7DAA5187" w:rsidR="007A4932" w:rsidRDefault="007A4932" w:rsidP="00F47A97">
      <w:pPr>
        <w:jc w:val="both"/>
        <w:rPr>
          <w:rFonts w:ascii="Arial" w:hAnsi="Arial" w:cs="Arial"/>
        </w:rPr>
      </w:pPr>
      <w:r>
        <w:rPr>
          <w:noProof/>
        </w:rPr>
        <mc:AlternateContent>
          <mc:Choice Requires="wps">
            <w:drawing>
              <wp:inline distT="0" distB="0" distL="0" distR="0" wp14:anchorId="445BE0FC" wp14:editId="116AAADE">
                <wp:extent cx="304800" cy="304800"/>
                <wp:effectExtent l="0" t="0" r="0" b="0"/>
                <wp:docPr id="393209266" name="Pravokotnik 4" descr="Slikovni rezultati za glo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711CB" id="Pravokotnik 4" o:spid="_x0000_s1026" alt="Slikovni rezultati za glo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noProof/>
        </w:rPr>
        <w:drawing>
          <wp:inline distT="0" distB="0" distL="0" distR="0" wp14:anchorId="48545523" wp14:editId="1AF6806D">
            <wp:extent cx="2466975" cy="1714500"/>
            <wp:effectExtent l="0" t="0" r="9525" b="0"/>
            <wp:docPr id="11624633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714500"/>
                    </a:xfrm>
                    <a:prstGeom prst="rect">
                      <a:avLst/>
                    </a:prstGeom>
                    <a:noFill/>
                  </pic:spPr>
                </pic:pic>
              </a:graphicData>
            </a:graphic>
          </wp:inline>
        </w:drawing>
      </w:r>
      <w:r>
        <w:rPr>
          <w:rFonts w:ascii="Arial" w:hAnsi="Arial" w:cs="Arial"/>
        </w:rPr>
        <w:t xml:space="preserve"> </w:t>
      </w:r>
      <w:r w:rsidRPr="007A4932">
        <w:rPr>
          <w:rFonts w:ascii="Arial" w:hAnsi="Arial" w:cs="Arial"/>
          <w:sz w:val="22"/>
          <w:szCs w:val="22"/>
        </w:rPr>
        <w:t>Glog</w:t>
      </w:r>
      <w:r>
        <w:rPr>
          <w:rFonts w:ascii="Arial" w:hAnsi="Arial" w:cs="Arial"/>
          <w:sz w:val="22"/>
          <w:szCs w:val="22"/>
        </w:rPr>
        <w:t xml:space="preserve"> (foto: splet)</w:t>
      </w:r>
    </w:p>
    <w:p w14:paraId="4C254D84" w14:textId="53576B42" w:rsidR="003C2B0B" w:rsidRDefault="003C2B0B" w:rsidP="00F47A97">
      <w:pPr>
        <w:jc w:val="both"/>
        <w:rPr>
          <w:rFonts w:ascii="Arial" w:hAnsi="Arial" w:cs="Arial"/>
        </w:rPr>
      </w:pPr>
      <w:r>
        <w:rPr>
          <w:rFonts w:ascii="Arial" w:hAnsi="Arial" w:cs="Arial"/>
        </w:rPr>
        <w:t xml:space="preserve">Vzdrževanje mejic, torej obrezovanje, če so se preveč razširile in </w:t>
      </w:r>
      <w:proofErr w:type="spellStart"/>
      <w:r>
        <w:rPr>
          <w:rFonts w:ascii="Arial" w:hAnsi="Arial" w:cs="Arial"/>
        </w:rPr>
        <w:t>dosaj</w:t>
      </w:r>
      <w:r w:rsidR="008E2A3C">
        <w:rPr>
          <w:rFonts w:ascii="Arial" w:hAnsi="Arial" w:cs="Arial"/>
        </w:rPr>
        <w:t>a</w:t>
      </w:r>
      <w:r>
        <w:rPr>
          <w:rFonts w:ascii="Arial" w:hAnsi="Arial" w:cs="Arial"/>
        </w:rPr>
        <w:t>nje</w:t>
      </w:r>
      <w:proofErr w:type="spellEnd"/>
      <w:r w:rsidR="008E2A3C">
        <w:rPr>
          <w:rFonts w:ascii="Arial" w:hAnsi="Arial" w:cs="Arial"/>
        </w:rPr>
        <w:t xml:space="preserve"> rastlin</w:t>
      </w:r>
      <w:r>
        <w:rPr>
          <w:rFonts w:ascii="Arial" w:hAnsi="Arial" w:cs="Arial"/>
        </w:rPr>
        <w:t>, če linije niso več strnjene</w:t>
      </w:r>
      <w:r w:rsidR="0061075E">
        <w:rPr>
          <w:rFonts w:ascii="Arial" w:hAnsi="Arial" w:cs="Arial"/>
        </w:rPr>
        <w:t>,</w:t>
      </w:r>
      <w:r>
        <w:rPr>
          <w:rFonts w:ascii="Arial" w:hAnsi="Arial" w:cs="Arial"/>
        </w:rPr>
        <w:t xml:space="preserve"> je potrebno opraviti takrat, ko rastline ne rastejo in v njihovem zavetju ne poteka razmnoževanje živali, najbolje je to storiti pozimi ali zelo zgodaj spomladi. </w:t>
      </w:r>
      <w:r w:rsidR="0058391B">
        <w:rPr>
          <w:rFonts w:ascii="Arial" w:hAnsi="Arial" w:cs="Arial"/>
        </w:rPr>
        <w:t xml:space="preserve">Od 1. marca do 1. avgusta velja prepoved </w:t>
      </w:r>
      <w:proofErr w:type="spellStart"/>
      <w:r w:rsidR="0058391B">
        <w:rPr>
          <w:rFonts w:ascii="Arial" w:hAnsi="Arial" w:cs="Arial"/>
        </w:rPr>
        <w:t>izkr</w:t>
      </w:r>
      <w:r w:rsidR="00415352">
        <w:rPr>
          <w:rFonts w:ascii="Arial" w:hAnsi="Arial" w:cs="Arial"/>
        </w:rPr>
        <w:t>č</w:t>
      </w:r>
      <w:r w:rsidR="0058391B">
        <w:rPr>
          <w:rFonts w:ascii="Arial" w:hAnsi="Arial" w:cs="Arial"/>
        </w:rPr>
        <w:t>enja</w:t>
      </w:r>
      <w:proofErr w:type="spellEnd"/>
      <w:r w:rsidR="00866251">
        <w:rPr>
          <w:rFonts w:ascii="Arial" w:hAnsi="Arial" w:cs="Arial"/>
        </w:rPr>
        <w:t>,</w:t>
      </w:r>
      <w:r w:rsidR="0058391B">
        <w:rPr>
          <w:rFonts w:ascii="Arial" w:hAnsi="Arial" w:cs="Arial"/>
        </w:rPr>
        <w:t xml:space="preserve"> obrezovanja</w:t>
      </w:r>
      <w:r w:rsidR="00866251">
        <w:rPr>
          <w:rFonts w:ascii="Arial" w:hAnsi="Arial" w:cs="Arial"/>
        </w:rPr>
        <w:t xml:space="preserve"> in</w:t>
      </w:r>
      <w:r w:rsidR="0058391B">
        <w:rPr>
          <w:rFonts w:ascii="Arial" w:hAnsi="Arial" w:cs="Arial"/>
        </w:rPr>
        <w:t xml:space="preserve"> redčenja mejic</w:t>
      </w:r>
      <w:r w:rsidR="00415352">
        <w:rPr>
          <w:rFonts w:ascii="Arial" w:hAnsi="Arial" w:cs="Arial"/>
        </w:rPr>
        <w:t xml:space="preserve"> (Uredba o pogojenosti, DKOP </w:t>
      </w:r>
      <w:r w:rsidR="00866251">
        <w:rPr>
          <w:rFonts w:ascii="Arial" w:hAnsi="Arial" w:cs="Arial"/>
        </w:rPr>
        <w:t>8</w:t>
      </w:r>
      <w:r w:rsidR="00415352">
        <w:rPr>
          <w:rFonts w:ascii="Arial" w:hAnsi="Arial" w:cs="Arial"/>
        </w:rPr>
        <w:t>)</w:t>
      </w:r>
      <w:r w:rsidR="00866251">
        <w:rPr>
          <w:rFonts w:ascii="Arial" w:hAnsi="Arial" w:cs="Arial"/>
        </w:rPr>
        <w:t>. Pri redčenju se ne sme prekiniti strnjenosti mejice in nikakor se je ne sme popolnoma odstraniti!</w:t>
      </w:r>
    </w:p>
    <w:p w14:paraId="2448AD6E" w14:textId="1569B409" w:rsidR="00B26935" w:rsidRDefault="0061075E" w:rsidP="00415352">
      <w:pPr>
        <w:pStyle w:val="zamik"/>
        <w:spacing w:before="210" w:after="210" w:line="276" w:lineRule="auto"/>
        <w:ind w:firstLine="0"/>
        <w:jc w:val="both"/>
        <w:rPr>
          <w:rFonts w:ascii="Arial" w:eastAsia="Arial" w:hAnsi="Arial" w:cs="Arial"/>
          <w:lang w:val="sl-SI"/>
        </w:rPr>
      </w:pPr>
      <w:r>
        <w:rPr>
          <w:rFonts w:ascii="Arial" w:hAnsi="Arial" w:cs="Arial"/>
        </w:rPr>
        <w:t>Če se odločite z</w:t>
      </w:r>
      <w:r w:rsidR="003C2B0B">
        <w:rPr>
          <w:rFonts w:ascii="Arial" w:hAnsi="Arial" w:cs="Arial"/>
        </w:rPr>
        <w:t>a postavitev nove mejice in vzdrževanje</w:t>
      </w:r>
      <w:r>
        <w:rPr>
          <w:rFonts w:ascii="Arial" w:hAnsi="Arial" w:cs="Arial"/>
        </w:rPr>
        <w:t xml:space="preserve">, lahko vstopite v KOPOP operacijo </w:t>
      </w:r>
      <w:r w:rsidRPr="00415352">
        <w:rPr>
          <w:rFonts w:ascii="Arial" w:hAnsi="Arial" w:cs="Arial"/>
          <w:b/>
          <w:bCs/>
        </w:rPr>
        <w:t>BK.10 »Ohranjanje mejic«</w:t>
      </w:r>
      <w:r>
        <w:rPr>
          <w:rFonts w:ascii="Arial" w:hAnsi="Arial" w:cs="Arial"/>
        </w:rPr>
        <w:t xml:space="preserve"> in </w:t>
      </w:r>
      <w:proofErr w:type="spellStart"/>
      <w:r>
        <w:rPr>
          <w:rFonts w:ascii="Arial" w:hAnsi="Arial" w:cs="Arial"/>
        </w:rPr>
        <w:t>pridobite</w:t>
      </w:r>
      <w:proofErr w:type="spellEnd"/>
      <w:r>
        <w:rPr>
          <w:rFonts w:ascii="Arial" w:hAnsi="Arial" w:cs="Arial"/>
        </w:rPr>
        <w:t xml:space="preserve"> za to </w:t>
      </w:r>
      <w:proofErr w:type="spellStart"/>
      <w:r>
        <w:rPr>
          <w:rFonts w:ascii="Arial" w:hAnsi="Arial" w:cs="Arial"/>
        </w:rPr>
        <w:t>finančno</w:t>
      </w:r>
      <w:proofErr w:type="spellEnd"/>
      <w:r>
        <w:rPr>
          <w:rFonts w:ascii="Arial" w:hAnsi="Arial" w:cs="Arial"/>
        </w:rPr>
        <w:t xml:space="preserve"> </w:t>
      </w:r>
      <w:proofErr w:type="spellStart"/>
      <w:r>
        <w:rPr>
          <w:rFonts w:ascii="Arial" w:hAnsi="Arial" w:cs="Arial"/>
        </w:rPr>
        <w:t>podporo</w:t>
      </w:r>
      <w:proofErr w:type="spellEnd"/>
      <w:r w:rsidR="0058391B">
        <w:rPr>
          <w:rFonts w:ascii="Arial" w:hAnsi="Arial" w:cs="Arial"/>
        </w:rPr>
        <w:t xml:space="preserve"> 450 </w:t>
      </w:r>
      <w:proofErr w:type="spellStart"/>
      <w:r w:rsidR="0058391B">
        <w:rPr>
          <w:rFonts w:ascii="Arial" w:hAnsi="Arial" w:cs="Arial"/>
        </w:rPr>
        <w:t>evrov</w:t>
      </w:r>
      <w:proofErr w:type="spellEnd"/>
      <w:r w:rsidR="0058391B">
        <w:rPr>
          <w:rFonts w:ascii="Arial" w:hAnsi="Arial" w:cs="Arial"/>
        </w:rPr>
        <w:t xml:space="preserve">/ha </w:t>
      </w:r>
      <w:proofErr w:type="spellStart"/>
      <w:r w:rsidR="0058391B">
        <w:rPr>
          <w:rFonts w:ascii="Arial" w:hAnsi="Arial" w:cs="Arial"/>
        </w:rPr>
        <w:t>letno</w:t>
      </w:r>
      <w:proofErr w:type="spellEnd"/>
      <w:r>
        <w:rPr>
          <w:rFonts w:ascii="Arial" w:hAnsi="Arial" w:cs="Arial"/>
        </w:rPr>
        <w:t>.</w:t>
      </w:r>
      <w:r w:rsidR="00B26935">
        <w:rPr>
          <w:rFonts w:ascii="Arial" w:hAnsi="Arial" w:cs="Arial"/>
        </w:rPr>
        <w:t xml:space="preserve"> V ta namen je </w:t>
      </w:r>
      <w:r w:rsidR="00B26935" w:rsidRPr="00B26935">
        <w:rPr>
          <w:rFonts w:ascii="Arial" w:hAnsi="Arial" w:cs="Arial"/>
          <w:lang w:val="sl-SI"/>
        </w:rPr>
        <w:t xml:space="preserve">postavljena </w:t>
      </w:r>
      <w:r w:rsidR="00B26935" w:rsidRPr="00415352">
        <w:rPr>
          <w:rFonts w:ascii="Arial" w:hAnsi="Arial" w:cs="Arial"/>
          <w:lang w:val="sl-SI"/>
        </w:rPr>
        <w:t>definicija mejice</w:t>
      </w:r>
      <w:r w:rsidR="00B26935" w:rsidRPr="00B26935">
        <w:rPr>
          <w:rFonts w:ascii="Arial" w:hAnsi="Arial" w:cs="Arial"/>
          <w:lang w:val="sl-SI"/>
        </w:rPr>
        <w:t xml:space="preserve">: </w:t>
      </w:r>
      <w:r w:rsidR="00B26935" w:rsidRPr="00B26935">
        <w:rPr>
          <w:rFonts w:ascii="Arial" w:eastAsia="Arial" w:hAnsi="Arial" w:cs="Arial"/>
          <w:lang w:val="sl-SI"/>
        </w:rPr>
        <w:t>je vsaj 10 metrov dolga ter pri krošnji največ 20 metrov široka, njena površina obsega vsaj 25 m</w:t>
      </w:r>
      <w:r w:rsidR="00B26935" w:rsidRPr="00B26935">
        <w:rPr>
          <w:rFonts w:ascii="Arial" w:eastAsia="Arial" w:hAnsi="Arial" w:cs="Arial"/>
          <w:vertAlign w:val="superscript"/>
          <w:lang w:val="sl-SI"/>
        </w:rPr>
        <w:t>2</w:t>
      </w:r>
      <w:r w:rsidR="00B26935" w:rsidRPr="00B26935">
        <w:rPr>
          <w:rFonts w:ascii="Arial" w:eastAsia="Arial" w:hAnsi="Arial" w:cs="Arial"/>
          <w:lang w:val="sl-SI"/>
        </w:rPr>
        <w:t xml:space="preserve"> in je strnjena, samostojna, neprekinjena linija ter je pretežno porasla z lesno vegetacijo in se ne uporablja za proizvodne namene, lahko je v sestavi grmičevja, z drevesi ali brez njih, s suhim zidom (</w:t>
      </w:r>
      <w:proofErr w:type="spellStart"/>
      <w:r w:rsidR="00B26935" w:rsidRPr="00B26935">
        <w:rPr>
          <w:rFonts w:ascii="Arial" w:eastAsia="Arial" w:hAnsi="Arial" w:cs="Arial"/>
          <w:lang w:val="sl-SI"/>
        </w:rPr>
        <w:t>suhozidom</w:t>
      </w:r>
      <w:proofErr w:type="spellEnd"/>
      <w:r w:rsidR="00B26935" w:rsidRPr="00B26935">
        <w:rPr>
          <w:rFonts w:ascii="Arial" w:eastAsia="Arial" w:hAnsi="Arial" w:cs="Arial"/>
          <w:lang w:val="sl-SI"/>
        </w:rPr>
        <w:t>), posamezni deli pa so lahko tudi brez lesne vegetacije in porasli z zelmi</w:t>
      </w:r>
      <w:r w:rsidR="00B26935" w:rsidRPr="00B26935">
        <w:rPr>
          <w:rFonts w:ascii="Arial" w:eastAsia="Arial" w:hAnsi="Arial" w:cs="Arial"/>
          <w:sz w:val="21"/>
          <w:szCs w:val="21"/>
          <w:lang w:val="sl-SI"/>
        </w:rPr>
        <w:t>.</w:t>
      </w:r>
      <w:r w:rsidR="00415352">
        <w:rPr>
          <w:rFonts w:ascii="Arial" w:eastAsia="Arial" w:hAnsi="Arial" w:cs="Arial"/>
          <w:sz w:val="21"/>
          <w:szCs w:val="21"/>
          <w:lang w:val="sl-SI"/>
        </w:rPr>
        <w:t xml:space="preserve"> </w:t>
      </w:r>
      <w:r w:rsidR="00415352" w:rsidRPr="00415352">
        <w:rPr>
          <w:rFonts w:ascii="Arial" w:eastAsia="Arial" w:hAnsi="Arial" w:cs="Arial"/>
          <w:lang w:val="sl-SI"/>
        </w:rPr>
        <w:t xml:space="preserve">Če vaša mejica leži ob orni površini, se lahko odločite za enoletno </w:t>
      </w:r>
      <w:r w:rsidR="00415352" w:rsidRPr="00BF28DF">
        <w:rPr>
          <w:rFonts w:ascii="Arial" w:eastAsia="Arial" w:hAnsi="Arial" w:cs="Arial"/>
          <w:b/>
          <w:bCs/>
          <w:lang w:val="sl-SI"/>
        </w:rPr>
        <w:t xml:space="preserve">SOPO shemo 8.12 </w:t>
      </w:r>
      <w:r w:rsidR="00BF28DF">
        <w:rPr>
          <w:rFonts w:ascii="Arial" w:eastAsia="Arial" w:hAnsi="Arial" w:cs="Arial"/>
          <w:b/>
          <w:bCs/>
          <w:lang w:val="sl-SI"/>
        </w:rPr>
        <w:t>N</w:t>
      </w:r>
      <w:r w:rsidR="00415352" w:rsidRPr="00BF28DF">
        <w:rPr>
          <w:rFonts w:ascii="Arial" w:eastAsia="Arial" w:hAnsi="Arial" w:cs="Arial"/>
          <w:b/>
          <w:bCs/>
          <w:lang w:val="sl-SI"/>
        </w:rPr>
        <w:t xml:space="preserve">eproizvodne površine in elementi </w:t>
      </w:r>
      <w:r w:rsidR="00415352" w:rsidRPr="00415352">
        <w:rPr>
          <w:rFonts w:ascii="Arial" w:eastAsia="Arial" w:hAnsi="Arial" w:cs="Arial"/>
          <w:lang w:val="sl-SI"/>
        </w:rPr>
        <w:t xml:space="preserve">in znotraj tega za vzdrževanje krajinskih </w:t>
      </w:r>
      <w:r w:rsidR="00415352" w:rsidRPr="00415352">
        <w:rPr>
          <w:rFonts w:ascii="Arial" w:eastAsia="Arial" w:hAnsi="Arial" w:cs="Arial"/>
          <w:lang w:val="sl-SI"/>
        </w:rPr>
        <w:lastRenderedPageBreak/>
        <w:t>značilnosti ali vzpostavitev novih krajinskih značilnosti. Za nata</w:t>
      </w:r>
      <w:r w:rsidR="00415352">
        <w:rPr>
          <w:rFonts w:ascii="Arial" w:eastAsia="Arial" w:hAnsi="Arial" w:cs="Arial"/>
          <w:lang w:val="sl-SI"/>
        </w:rPr>
        <w:t>n</w:t>
      </w:r>
      <w:r w:rsidR="00415352" w:rsidRPr="00415352">
        <w:rPr>
          <w:rFonts w:ascii="Arial" w:eastAsia="Arial" w:hAnsi="Arial" w:cs="Arial"/>
          <w:lang w:val="sl-SI"/>
        </w:rPr>
        <w:t>čnejša pojasnila se obrnite na svojega terenskega svetovalca.</w:t>
      </w:r>
    </w:p>
    <w:p w14:paraId="4F0D3668" w14:textId="77777777" w:rsidR="00866251" w:rsidRDefault="00866251" w:rsidP="00415352">
      <w:pPr>
        <w:pStyle w:val="zamik"/>
        <w:spacing w:before="210" w:after="210" w:line="276" w:lineRule="auto"/>
        <w:ind w:firstLine="0"/>
        <w:jc w:val="both"/>
        <w:rPr>
          <w:rFonts w:ascii="Arial" w:eastAsia="Arial" w:hAnsi="Arial" w:cs="Arial"/>
          <w:lang w:val="sl-SI"/>
        </w:rPr>
      </w:pPr>
    </w:p>
    <w:p w14:paraId="7B6B9003" w14:textId="5D79668A" w:rsidR="00866251" w:rsidRPr="007A4932" w:rsidRDefault="00866251" w:rsidP="00415352">
      <w:pPr>
        <w:pStyle w:val="zamik"/>
        <w:spacing w:before="210" w:after="210" w:line="276" w:lineRule="auto"/>
        <w:ind w:firstLine="0"/>
        <w:jc w:val="both"/>
        <w:rPr>
          <w:rFonts w:ascii="Arial" w:eastAsia="Arial" w:hAnsi="Arial" w:cs="Arial"/>
          <w:sz w:val="20"/>
          <w:szCs w:val="20"/>
          <w:lang w:val="sl-SI"/>
        </w:rPr>
      </w:pPr>
      <w:r w:rsidRPr="007A4932">
        <w:rPr>
          <w:rFonts w:ascii="Arial" w:eastAsia="Arial" w:hAnsi="Arial" w:cs="Arial"/>
          <w:sz w:val="20"/>
          <w:szCs w:val="20"/>
          <w:lang w:val="sl-SI"/>
        </w:rPr>
        <w:t>Vir: publikacija Življenje v mejicah in portal Kmetovati z naravo</w:t>
      </w:r>
    </w:p>
    <w:p w14:paraId="206EF748" w14:textId="6FE35001" w:rsidR="00866251" w:rsidRDefault="00866251" w:rsidP="007A4932">
      <w:pPr>
        <w:pStyle w:val="zamik"/>
        <w:spacing w:line="276" w:lineRule="auto"/>
        <w:ind w:firstLine="0"/>
        <w:jc w:val="both"/>
        <w:rPr>
          <w:rFonts w:ascii="Arial" w:eastAsia="Arial" w:hAnsi="Arial" w:cs="Arial"/>
          <w:lang w:val="sl-SI"/>
        </w:rPr>
      </w:pPr>
      <w:r>
        <w:rPr>
          <w:rFonts w:ascii="Arial" w:eastAsia="Arial" w:hAnsi="Arial" w:cs="Arial"/>
          <w:lang w:val="sl-SI"/>
        </w:rPr>
        <w:t>Pripravila:</w:t>
      </w:r>
    </w:p>
    <w:p w14:paraId="3B318BCA" w14:textId="5B2C0C73" w:rsidR="00866251" w:rsidRDefault="00866251" w:rsidP="007A4932">
      <w:pPr>
        <w:pStyle w:val="zamik"/>
        <w:spacing w:line="276" w:lineRule="auto"/>
        <w:ind w:firstLine="0"/>
        <w:jc w:val="both"/>
        <w:rPr>
          <w:rFonts w:ascii="Arial" w:eastAsia="Arial" w:hAnsi="Arial" w:cs="Arial"/>
          <w:lang w:val="sl-SI"/>
        </w:rPr>
      </w:pPr>
      <w:r>
        <w:rPr>
          <w:rFonts w:ascii="Arial" w:eastAsia="Arial" w:hAnsi="Arial" w:cs="Arial"/>
          <w:lang w:val="sl-SI"/>
        </w:rPr>
        <w:t>Andreja Marguč Kavc, univ. dipl. inž. zoot.</w:t>
      </w:r>
    </w:p>
    <w:p w14:paraId="2E5BD4C1" w14:textId="67C6227C" w:rsidR="00866251" w:rsidRPr="00415352" w:rsidRDefault="00866251" w:rsidP="007A4932">
      <w:pPr>
        <w:pStyle w:val="zamik"/>
        <w:spacing w:line="276" w:lineRule="auto"/>
        <w:ind w:firstLine="0"/>
        <w:jc w:val="both"/>
        <w:rPr>
          <w:rFonts w:ascii="Arial" w:eastAsia="Arial" w:hAnsi="Arial" w:cs="Arial"/>
          <w:lang w:val="sl-SI"/>
        </w:rPr>
      </w:pPr>
      <w:r>
        <w:rPr>
          <w:rFonts w:ascii="Arial" w:eastAsia="Arial" w:hAnsi="Arial" w:cs="Arial"/>
          <w:lang w:val="sl-SI"/>
        </w:rPr>
        <w:t>Svetovalka specialistka II (za travništvo, pašništvo in naravovarstvo)</w:t>
      </w:r>
    </w:p>
    <w:p w14:paraId="4D8C9874" w14:textId="3B1C0402" w:rsidR="00485531" w:rsidRPr="00485531" w:rsidRDefault="00485531" w:rsidP="00F47A97">
      <w:pPr>
        <w:jc w:val="both"/>
        <w:rPr>
          <w:rFonts w:ascii="Arial" w:hAnsi="Arial" w:cs="Arial"/>
        </w:rPr>
      </w:pPr>
      <w:r>
        <w:rPr>
          <w:rFonts w:ascii="Arial" w:hAnsi="Arial" w:cs="Arial"/>
        </w:rPr>
        <w:t xml:space="preserve"> </w:t>
      </w:r>
    </w:p>
    <w:sectPr w:rsidR="00485531" w:rsidRPr="00485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31"/>
    <w:rsid w:val="000334C2"/>
    <w:rsid w:val="00064CD5"/>
    <w:rsid w:val="003C2B0B"/>
    <w:rsid w:val="003E78B8"/>
    <w:rsid w:val="00415352"/>
    <w:rsid w:val="00485531"/>
    <w:rsid w:val="0058391B"/>
    <w:rsid w:val="005E30E1"/>
    <w:rsid w:val="0061075E"/>
    <w:rsid w:val="00706D9A"/>
    <w:rsid w:val="007A4932"/>
    <w:rsid w:val="00866251"/>
    <w:rsid w:val="008E2A3C"/>
    <w:rsid w:val="009C6DCD"/>
    <w:rsid w:val="00B26935"/>
    <w:rsid w:val="00BF28DF"/>
    <w:rsid w:val="00CA4D55"/>
    <w:rsid w:val="00D27CC3"/>
    <w:rsid w:val="00F47A97"/>
    <w:rsid w:val="00FC6D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5D1B"/>
  <w15:chartTrackingRefBased/>
  <w15:docId w15:val="{7045E7DC-7456-40D2-B844-7DFE0BD8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85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85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8553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8553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8553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8553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8553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8553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8553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8553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8553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8553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8553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8553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8553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8553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8553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85531"/>
    <w:rPr>
      <w:rFonts w:eastAsiaTheme="majorEastAsia" w:cstheme="majorBidi"/>
      <w:color w:val="272727" w:themeColor="text1" w:themeTint="D8"/>
    </w:rPr>
  </w:style>
  <w:style w:type="paragraph" w:styleId="Naslov">
    <w:name w:val="Title"/>
    <w:basedOn w:val="Navaden"/>
    <w:next w:val="Navaden"/>
    <w:link w:val="NaslovZnak"/>
    <w:uiPriority w:val="10"/>
    <w:qFormat/>
    <w:rsid w:val="00485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8553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8553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8553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85531"/>
    <w:pPr>
      <w:spacing w:before="160"/>
      <w:jc w:val="center"/>
    </w:pPr>
    <w:rPr>
      <w:i/>
      <w:iCs/>
      <w:color w:val="404040" w:themeColor="text1" w:themeTint="BF"/>
    </w:rPr>
  </w:style>
  <w:style w:type="character" w:customStyle="1" w:styleId="CitatZnak">
    <w:name w:val="Citat Znak"/>
    <w:basedOn w:val="Privzetapisavaodstavka"/>
    <w:link w:val="Citat"/>
    <w:uiPriority w:val="29"/>
    <w:rsid w:val="00485531"/>
    <w:rPr>
      <w:i/>
      <w:iCs/>
      <w:color w:val="404040" w:themeColor="text1" w:themeTint="BF"/>
    </w:rPr>
  </w:style>
  <w:style w:type="paragraph" w:styleId="Odstavekseznama">
    <w:name w:val="List Paragraph"/>
    <w:basedOn w:val="Navaden"/>
    <w:uiPriority w:val="34"/>
    <w:qFormat/>
    <w:rsid w:val="00485531"/>
    <w:pPr>
      <w:ind w:left="720"/>
      <w:contextualSpacing/>
    </w:pPr>
  </w:style>
  <w:style w:type="character" w:styleId="Intenzivenpoudarek">
    <w:name w:val="Intense Emphasis"/>
    <w:basedOn w:val="Privzetapisavaodstavka"/>
    <w:uiPriority w:val="21"/>
    <w:qFormat/>
    <w:rsid w:val="00485531"/>
    <w:rPr>
      <w:i/>
      <w:iCs/>
      <w:color w:val="0F4761" w:themeColor="accent1" w:themeShade="BF"/>
    </w:rPr>
  </w:style>
  <w:style w:type="paragraph" w:styleId="Intenzivencitat">
    <w:name w:val="Intense Quote"/>
    <w:basedOn w:val="Navaden"/>
    <w:next w:val="Navaden"/>
    <w:link w:val="IntenzivencitatZnak"/>
    <w:uiPriority w:val="30"/>
    <w:qFormat/>
    <w:rsid w:val="00485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85531"/>
    <w:rPr>
      <w:i/>
      <w:iCs/>
      <w:color w:val="0F4761" w:themeColor="accent1" w:themeShade="BF"/>
    </w:rPr>
  </w:style>
  <w:style w:type="character" w:styleId="Intenzivensklic">
    <w:name w:val="Intense Reference"/>
    <w:basedOn w:val="Privzetapisavaodstavka"/>
    <w:uiPriority w:val="32"/>
    <w:qFormat/>
    <w:rsid w:val="00485531"/>
    <w:rPr>
      <w:b/>
      <w:bCs/>
      <w:smallCaps/>
      <w:color w:val="0F4761" w:themeColor="accent1" w:themeShade="BF"/>
      <w:spacing w:val="5"/>
    </w:rPr>
  </w:style>
  <w:style w:type="paragraph" w:customStyle="1" w:styleId="zamik">
    <w:name w:val="zamik"/>
    <w:basedOn w:val="Navaden"/>
    <w:rsid w:val="00B26935"/>
    <w:pPr>
      <w:spacing w:after="0" w:line="240" w:lineRule="auto"/>
      <w:ind w:firstLine="102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722</Words>
  <Characters>4119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Marguc Kavc</dc:creator>
  <cp:keywords/>
  <dc:description/>
  <cp:lastModifiedBy>Andreja Marguc Kavc</cp:lastModifiedBy>
  <cp:revision>8</cp:revision>
  <dcterms:created xsi:type="dcterms:W3CDTF">2026-04-29T08:53:00Z</dcterms:created>
  <dcterms:modified xsi:type="dcterms:W3CDTF">2026-04-29T10:54:00Z</dcterms:modified>
</cp:coreProperties>
</file>