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446B" w14:textId="77777777" w:rsidR="00B60A00" w:rsidRDefault="00B60A00" w:rsidP="00B60A00">
      <w:pPr>
        <w:spacing w:after="0" w:line="240" w:lineRule="auto"/>
        <w:rPr>
          <w:rFonts w:ascii="Tahoma" w:eastAsia="Times New Roman" w:hAnsi="Tahoma" w:cs="Tahoma"/>
          <w:bCs/>
          <w:color w:val="000000"/>
          <w:lang w:eastAsia="sl-SI"/>
        </w:rPr>
      </w:pPr>
    </w:p>
    <w:p w14:paraId="1458D5FA" w14:textId="2BC942FC" w:rsidR="00B60A00" w:rsidRPr="00576A38" w:rsidRDefault="00B60A00" w:rsidP="00B60A00">
      <w:pPr>
        <w:spacing w:after="0" w:line="240" w:lineRule="auto"/>
        <w:rPr>
          <w:rFonts w:ascii="Tahoma" w:eastAsia="Times New Roman" w:hAnsi="Tahoma" w:cs="Tahoma"/>
          <w:bCs/>
          <w:color w:val="EE0000"/>
          <w:lang w:eastAsia="sl-SI"/>
        </w:rPr>
      </w:pPr>
      <w:r w:rsidRPr="00B60A00">
        <w:rPr>
          <w:rFonts w:ascii="Tahoma" w:eastAsia="Times New Roman" w:hAnsi="Tahoma" w:cs="Tahoma"/>
          <w:bCs/>
          <w:color w:val="000000"/>
          <w:lang w:eastAsia="sl-SI"/>
        </w:rPr>
        <w:t xml:space="preserve">Datum: </w:t>
      </w:r>
      <w:r w:rsidR="0040401E">
        <w:rPr>
          <w:rFonts w:ascii="Tahoma" w:eastAsia="Times New Roman" w:hAnsi="Tahoma" w:cs="Tahoma"/>
          <w:bCs/>
          <w:color w:val="000000"/>
          <w:lang w:eastAsia="sl-SI"/>
        </w:rPr>
        <w:t>3. 10. 2025</w:t>
      </w:r>
    </w:p>
    <w:p w14:paraId="6D04F6F6" w14:textId="77777777" w:rsidR="00B60A00" w:rsidRPr="00576A38" w:rsidRDefault="00B60A00" w:rsidP="00B60A00">
      <w:pPr>
        <w:spacing w:after="0" w:line="240" w:lineRule="auto"/>
        <w:rPr>
          <w:rFonts w:ascii="Tahoma" w:eastAsia="Times New Roman" w:hAnsi="Tahoma" w:cs="Tahoma"/>
          <w:b/>
          <w:color w:val="EE0000"/>
          <w:sz w:val="32"/>
          <w:szCs w:val="24"/>
          <w:u w:val="single"/>
          <w:lang w:eastAsia="sl-SI"/>
        </w:rPr>
      </w:pPr>
    </w:p>
    <w:p w14:paraId="5C04010C" w14:textId="0C737FF0" w:rsidR="00FA7B19" w:rsidRPr="0040401E" w:rsidRDefault="008F5342" w:rsidP="008F5342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24"/>
          <w:lang w:eastAsia="sl-SI"/>
        </w:rPr>
      </w:pPr>
      <w:r w:rsidRPr="0040401E">
        <w:rPr>
          <w:rFonts w:ascii="Tahoma" w:eastAsia="Times New Roman" w:hAnsi="Tahoma" w:cs="Tahoma"/>
          <w:b/>
          <w:color w:val="000000"/>
          <w:sz w:val="32"/>
          <w:szCs w:val="24"/>
          <w:lang w:eastAsia="sl-SI"/>
        </w:rPr>
        <w:t xml:space="preserve">VABILO NA </w:t>
      </w:r>
      <w:r w:rsidR="007A46EF" w:rsidRPr="0040401E">
        <w:rPr>
          <w:rFonts w:ascii="Tahoma" w:eastAsia="Times New Roman" w:hAnsi="Tahoma" w:cs="Tahoma"/>
          <w:b/>
          <w:color w:val="000000"/>
          <w:sz w:val="32"/>
          <w:szCs w:val="24"/>
          <w:lang w:eastAsia="sl-SI"/>
        </w:rPr>
        <w:t xml:space="preserve">OBVEZNO </w:t>
      </w:r>
      <w:r w:rsidRPr="0040401E">
        <w:rPr>
          <w:rFonts w:ascii="Tahoma" w:eastAsia="Times New Roman" w:hAnsi="Tahoma" w:cs="Tahoma"/>
          <w:b/>
          <w:color w:val="000000"/>
          <w:sz w:val="32"/>
          <w:szCs w:val="24"/>
          <w:lang w:eastAsia="sl-SI"/>
        </w:rPr>
        <w:t xml:space="preserve">USPOSABLJANJE  IRP 24 - VZPOSTAVITEV GOSPODARSTEV MLADIH KMETOV </w:t>
      </w:r>
    </w:p>
    <w:p w14:paraId="147D7FD6" w14:textId="77777777" w:rsidR="008F5342" w:rsidRDefault="008F5342" w:rsidP="008F5342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sl-SI"/>
        </w:rPr>
      </w:pPr>
    </w:p>
    <w:p w14:paraId="26A95D6C" w14:textId="77777777" w:rsidR="007A46EF" w:rsidRDefault="007A46EF" w:rsidP="00FD0CAF">
      <w:pPr>
        <w:pStyle w:val="Brezrazmikov"/>
        <w:jc w:val="both"/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>Spoštovani!</w:t>
      </w:r>
    </w:p>
    <w:p w14:paraId="5C5AEEE2" w14:textId="77777777" w:rsidR="004C238D" w:rsidRDefault="004C238D" w:rsidP="00FD0CAF">
      <w:pPr>
        <w:pStyle w:val="Brezrazmikov"/>
        <w:jc w:val="both"/>
        <w:rPr>
          <w:rFonts w:ascii="Tahoma" w:hAnsi="Tahoma" w:cs="Tahoma"/>
          <w:lang w:eastAsia="sl-SI"/>
        </w:rPr>
      </w:pPr>
    </w:p>
    <w:p w14:paraId="5BAF4F97" w14:textId="631B95D0" w:rsidR="00FD0CAF" w:rsidRPr="007A2915" w:rsidRDefault="008F5342" w:rsidP="00FD0CAF">
      <w:pPr>
        <w:pStyle w:val="Brezrazmikov"/>
        <w:jc w:val="both"/>
        <w:rPr>
          <w:rFonts w:ascii="Tahoma" w:hAnsi="Tahoma" w:cs="Tahoma"/>
          <w:b/>
        </w:rPr>
      </w:pPr>
      <w:r w:rsidRPr="008F5342">
        <w:rPr>
          <w:rFonts w:ascii="Tahoma" w:hAnsi="Tahoma" w:cs="Tahoma"/>
          <w:lang w:eastAsia="sl-SI"/>
        </w:rPr>
        <w:t xml:space="preserve">Kot prejemnik odločbe iz naslova Javnega razpisa </w:t>
      </w:r>
      <w:r w:rsidRPr="008F5342">
        <w:rPr>
          <w:rFonts w:ascii="Tahoma" w:hAnsi="Tahoma" w:cs="Tahoma"/>
          <w:bCs/>
        </w:rPr>
        <w:t>za intervencijo podpora za vzpostavitev gospodarstev mladih kmetov</w:t>
      </w:r>
      <w:r w:rsidR="00840693">
        <w:rPr>
          <w:rFonts w:ascii="Tahoma" w:hAnsi="Tahoma" w:cs="Tahoma"/>
          <w:bCs/>
        </w:rPr>
        <w:t xml:space="preserve"> IRP24</w:t>
      </w:r>
      <w:r w:rsidRPr="008F5342">
        <w:rPr>
          <w:rFonts w:ascii="Tahoma" w:hAnsi="Tahoma" w:cs="Tahoma"/>
          <w:bCs/>
        </w:rPr>
        <w:t xml:space="preserve"> za let</w:t>
      </w:r>
      <w:r>
        <w:rPr>
          <w:rFonts w:ascii="Tahoma" w:hAnsi="Tahoma" w:cs="Tahoma"/>
          <w:bCs/>
        </w:rPr>
        <w:t xml:space="preserve">i 2023 in </w:t>
      </w:r>
      <w:r w:rsidRPr="008F5342">
        <w:rPr>
          <w:rFonts w:ascii="Tahoma" w:hAnsi="Tahoma" w:cs="Tahoma"/>
          <w:bCs/>
        </w:rPr>
        <w:t>2024</w:t>
      </w:r>
      <w:r>
        <w:rPr>
          <w:rFonts w:ascii="Tahoma" w:hAnsi="Tahoma" w:cs="Tahoma"/>
          <w:bCs/>
        </w:rPr>
        <w:t xml:space="preserve"> ste v okviru poslovnega načrta</w:t>
      </w:r>
      <w:r w:rsidR="00FD0CAF">
        <w:rPr>
          <w:rFonts w:ascii="Tahoma" w:hAnsi="Tahoma" w:cs="Tahoma"/>
          <w:bCs/>
        </w:rPr>
        <w:t xml:space="preserve"> </w:t>
      </w:r>
      <w:r w:rsidR="00FD0CAF" w:rsidRPr="007A2915">
        <w:rPr>
          <w:rFonts w:ascii="Tahoma" w:hAnsi="Tahoma" w:cs="Tahoma"/>
          <w:b/>
          <w:i/>
          <w:iCs/>
          <w:u w:val="single"/>
        </w:rPr>
        <w:t xml:space="preserve">dolžni izvesti obvezni razvojni </w:t>
      </w:r>
      <w:r w:rsidR="00FD0CAF" w:rsidRPr="00124018">
        <w:rPr>
          <w:rFonts w:ascii="Tahoma" w:hAnsi="Tahoma" w:cs="Tahoma"/>
          <w:b/>
          <w:i/>
          <w:iCs/>
          <w:u w:val="single"/>
        </w:rPr>
        <w:t xml:space="preserve">cilj </w:t>
      </w:r>
      <w:r w:rsidR="007B216B" w:rsidRPr="00124018">
        <w:rPr>
          <w:rFonts w:ascii="Tahoma" w:hAnsi="Tahoma" w:cs="Tahoma"/>
          <w:b/>
          <w:i/>
          <w:iCs/>
          <w:u w:val="single"/>
        </w:rPr>
        <w:t>4.1</w:t>
      </w:r>
      <w:r w:rsidR="00124018">
        <w:rPr>
          <w:rFonts w:ascii="Tahoma" w:hAnsi="Tahoma" w:cs="Tahoma"/>
          <w:b/>
          <w:i/>
          <w:iCs/>
          <w:u w:val="single"/>
        </w:rPr>
        <w:t xml:space="preserve"> </w:t>
      </w:r>
      <w:r w:rsidR="00124018" w:rsidRPr="00124018">
        <w:rPr>
          <w:rFonts w:ascii="Tahoma" w:hAnsi="Tahoma" w:cs="Tahoma"/>
          <w:b/>
          <w:i/>
          <w:iCs/>
          <w:u w:val="single"/>
        </w:rPr>
        <w:t xml:space="preserve">- </w:t>
      </w:r>
      <w:r w:rsidR="00FD0CAF" w:rsidRPr="00124018">
        <w:rPr>
          <w:rFonts w:ascii="Tahoma" w:hAnsi="Tahoma" w:cs="Tahoma"/>
          <w:b/>
          <w:i/>
          <w:iCs/>
          <w:u w:val="single"/>
        </w:rPr>
        <w:t>vključitev v</w:t>
      </w:r>
      <w:r w:rsidR="00FD0CAF" w:rsidRPr="007A2915">
        <w:rPr>
          <w:rFonts w:ascii="Tahoma" w:hAnsi="Tahoma" w:cs="Tahoma"/>
          <w:b/>
          <w:i/>
          <w:iCs/>
          <w:u w:val="single"/>
        </w:rPr>
        <w:t xml:space="preserve"> usposabljanje s področja upravljanja kmetijskega gospodarstva in finančnih spretnosti v skladu z uredbo, ki ureja </w:t>
      </w:r>
      <w:proofErr w:type="spellStart"/>
      <w:r w:rsidR="00FD0CAF" w:rsidRPr="007A2915">
        <w:rPr>
          <w:rFonts w:ascii="Tahoma" w:hAnsi="Tahoma" w:cs="Tahoma"/>
          <w:b/>
          <w:i/>
          <w:iCs/>
          <w:u w:val="single"/>
        </w:rPr>
        <w:t>podintervencijo</w:t>
      </w:r>
      <w:proofErr w:type="spellEnd"/>
      <w:r w:rsidR="00FD0CAF" w:rsidRPr="007A2915">
        <w:rPr>
          <w:rFonts w:ascii="Tahoma" w:hAnsi="Tahoma" w:cs="Tahoma"/>
          <w:b/>
          <w:i/>
          <w:iCs/>
          <w:u w:val="single"/>
        </w:rPr>
        <w:t xml:space="preserve"> izmenjava znanj in prenos informacij</w:t>
      </w:r>
      <w:r w:rsidR="007B216B" w:rsidRPr="007A2915">
        <w:rPr>
          <w:rFonts w:ascii="Tahoma" w:hAnsi="Tahoma" w:cs="Tahoma"/>
          <w:b/>
          <w:i/>
          <w:iCs/>
          <w:u w:val="single"/>
        </w:rPr>
        <w:t xml:space="preserve">. </w:t>
      </w:r>
      <w:r w:rsidR="00502C01" w:rsidRPr="007A2915">
        <w:rPr>
          <w:rFonts w:ascii="Tahoma" w:hAnsi="Tahoma" w:cs="Tahoma"/>
          <w:b/>
        </w:rPr>
        <w:t xml:space="preserve"> </w:t>
      </w:r>
    </w:p>
    <w:p w14:paraId="12482C15" w14:textId="4E139C44" w:rsidR="00502C01" w:rsidRDefault="00502C01" w:rsidP="00FD0CAF">
      <w:pPr>
        <w:pStyle w:val="Brezrazmikov"/>
        <w:jc w:val="both"/>
        <w:rPr>
          <w:rFonts w:ascii="Tahoma" w:hAnsi="Tahoma" w:cs="Tahoma"/>
        </w:rPr>
      </w:pPr>
    </w:p>
    <w:p w14:paraId="0890CF8D" w14:textId="70E41997" w:rsidR="00502C01" w:rsidRPr="004F1FA4" w:rsidRDefault="00502C01" w:rsidP="00FD0CAF">
      <w:pPr>
        <w:pStyle w:val="Brezrazmikov"/>
        <w:jc w:val="both"/>
        <w:rPr>
          <w:rFonts w:ascii="Tahoma" w:hAnsi="Tahoma" w:cs="Tahoma"/>
        </w:rPr>
      </w:pPr>
      <w:r w:rsidRPr="004F1FA4">
        <w:rPr>
          <w:rFonts w:ascii="Tahoma" w:hAnsi="Tahoma" w:cs="Tahoma"/>
        </w:rPr>
        <w:t>Mladi prevzemniki, ki ste odločbo prejeli</w:t>
      </w:r>
      <w:r w:rsidR="007A2915" w:rsidRPr="004F1FA4">
        <w:rPr>
          <w:rFonts w:ascii="Tahoma" w:hAnsi="Tahoma" w:cs="Tahoma"/>
        </w:rPr>
        <w:t xml:space="preserve"> na 1. JR </w:t>
      </w:r>
      <w:r w:rsidR="004F1FA4">
        <w:rPr>
          <w:rFonts w:ascii="Tahoma" w:hAnsi="Tahoma" w:cs="Tahoma"/>
        </w:rPr>
        <w:t xml:space="preserve">za </w:t>
      </w:r>
      <w:r w:rsidR="007A2915" w:rsidRPr="004F1FA4">
        <w:rPr>
          <w:rFonts w:ascii="Tahoma" w:hAnsi="Tahoma" w:cs="Tahoma"/>
        </w:rPr>
        <w:t xml:space="preserve">IRP24 </w:t>
      </w:r>
      <w:r w:rsidRPr="004F1FA4">
        <w:rPr>
          <w:rFonts w:ascii="Tahoma" w:hAnsi="Tahoma" w:cs="Tahoma"/>
        </w:rPr>
        <w:t xml:space="preserve">v letu 2023, morate izobraževanje izvesti najkasneje v 2 letih po izdaji odločbe </w:t>
      </w:r>
      <w:r w:rsidR="004B64E3" w:rsidRPr="004F1FA4">
        <w:rPr>
          <w:rFonts w:ascii="Tahoma" w:hAnsi="Tahoma" w:cs="Tahoma"/>
        </w:rPr>
        <w:t xml:space="preserve">-  </w:t>
      </w:r>
      <w:r w:rsidR="007A2915" w:rsidRPr="004F1FA4">
        <w:rPr>
          <w:rFonts w:ascii="Tahoma" w:hAnsi="Tahoma" w:cs="Tahoma"/>
        </w:rPr>
        <w:t>to je letos</w:t>
      </w:r>
      <w:r w:rsidR="004F1FA4">
        <w:rPr>
          <w:rFonts w:ascii="Tahoma" w:hAnsi="Tahoma" w:cs="Tahoma"/>
        </w:rPr>
        <w:t>. T</w:t>
      </w:r>
      <w:r w:rsidR="004B64E3" w:rsidRPr="004F1FA4">
        <w:rPr>
          <w:rFonts w:ascii="Tahoma" w:hAnsi="Tahoma" w:cs="Tahoma"/>
        </w:rPr>
        <w:t xml:space="preserve">isti pa, ki ste odločbo prejeli </w:t>
      </w:r>
      <w:r w:rsidR="001B7AF4" w:rsidRPr="004F1FA4">
        <w:rPr>
          <w:rFonts w:ascii="Tahoma" w:hAnsi="Tahoma" w:cs="Tahoma"/>
        </w:rPr>
        <w:t>z</w:t>
      </w:r>
      <w:r w:rsidR="007A2915" w:rsidRPr="004F1FA4">
        <w:rPr>
          <w:rFonts w:ascii="Tahoma" w:hAnsi="Tahoma" w:cs="Tahoma"/>
        </w:rPr>
        <w:t xml:space="preserve">a 2. JR </w:t>
      </w:r>
      <w:r w:rsidR="004F1FA4">
        <w:rPr>
          <w:rFonts w:ascii="Tahoma" w:hAnsi="Tahoma" w:cs="Tahoma"/>
        </w:rPr>
        <w:t xml:space="preserve">za </w:t>
      </w:r>
      <w:r w:rsidR="007A2915" w:rsidRPr="004F1FA4">
        <w:rPr>
          <w:rFonts w:ascii="Tahoma" w:hAnsi="Tahoma" w:cs="Tahoma"/>
        </w:rPr>
        <w:t xml:space="preserve">IRP24 </w:t>
      </w:r>
      <w:r w:rsidR="004B64E3" w:rsidRPr="004F1FA4">
        <w:rPr>
          <w:rFonts w:ascii="Tahoma" w:hAnsi="Tahoma" w:cs="Tahoma"/>
        </w:rPr>
        <w:t>v letu 2024</w:t>
      </w:r>
      <w:r w:rsidR="004F1FA4">
        <w:rPr>
          <w:rFonts w:ascii="Tahoma" w:hAnsi="Tahoma" w:cs="Tahoma"/>
        </w:rPr>
        <w:t>,</w:t>
      </w:r>
      <w:r w:rsidR="004B64E3" w:rsidRPr="004F1FA4">
        <w:rPr>
          <w:rFonts w:ascii="Tahoma" w:hAnsi="Tahoma" w:cs="Tahoma"/>
        </w:rPr>
        <w:t xml:space="preserve"> pa najkasneje v 3 letih po izdaji odločbe – </w:t>
      </w:r>
      <w:r w:rsidR="004F1FA4">
        <w:rPr>
          <w:rFonts w:ascii="Tahoma" w:hAnsi="Tahoma" w:cs="Tahoma"/>
        </w:rPr>
        <w:t xml:space="preserve">to je </w:t>
      </w:r>
      <w:r w:rsidR="007A2915" w:rsidRPr="004F1FA4">
        <w:rPr>
          <w:rFonts w:ascii="Tahoma" w:hAnsi="Tahoma" w:cs="Tahoma"/>
        </w:rPr>
        <w:t xml:space="preserve">v letu </w:t>
      </w:r>
      <w:r w:rsidR="004B64E3" w:rsidRPr="004F1FA4">
        <w:rPr>
          <w:rFonts w:ascii="Tahoma" w:hAnsi="Tahoma" w:cs="Tahoma"/>
        </w:rPr>
        <w:t xml:space="preserve">2027. </w:t>
      </w:r>
    </w:p>
    <w:p w14:paraId="6ECCFA62" w14:textId="77777777" w:rsidR="004B64E3" w:rsidRDefault="004B64E3" w:rsidP="00FD0CAF">
      <w:pPr>
        <w:pStyle w:val="Brezrazmikov"/>
        <w:jc w:val="both"/>
        <w:rPr>
          <w:rFonts w:ascii="Tahoma" w:hAnsi="Tahoma" w:cs="Tahoma"/>
          <w:b/>
          <w:bCs/>
        </w:rPr>
      </w:pPr>
    </w:p>
    <w:p w14:paraId="69C7CCCE" w14:textId="0133DC67" w:rsidR="004B64E3" w:rsidRPr="00BE04C4" w:rsidRDefault="007B216B" w:rsidP="00FD0CAF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Vabimo vas, da se  z</w:t>
      </w:r>
      <w:r w:rsidR="004B64E3" w:rsidRPr="004B64E3">
        <w:rPr>
          <w:rFonts w:ascii="Tahoma" w:hAnsi="Tahoma" w:cs="Tahoma"/>
        </w:rPr>
        <w:t xml:space="preserve">a izpolnitev </w:t>
      </w:r>
      <w:r w:rsidR="004B64E3">
        <w:rPr>
          <w:rFonts w:ascii="Tahoma" w:hAnsi="Tahoma" w:cs="Tahoma"/>
        </w:rPr>
        <w:t xml:space="preserve">zastavljenih obveznosti </w:t>
      </w:r>
      <w:r>
        <w:rPr>
          <w:rFonts w:ascii="Tahoma" w:hAnsi="Tahoma" w:cs="Tahoma"/>
        </w:rPr>
        <w:t xml:space="preserve">udeležite </w:t>
      </w:r>
      <w:r w:rsidR="00BE04C4">
        <w:rPr>
          <w:rFonts w:ascii="Tahoma" w:hAnsi="Tahoma" w:cs="Tahoma"/>
        </w:rPr>
        <w:t>nadaljevanja</w:t>
      </w:r>
      <w:r w:rsidR="007A2915">
        <w:rPr>
          <w:rFonts w:ascii="Tahoma" w:hAnsi="Tahoma" w:cs="Tahoma"/>
        </w:rPr>
        <w:t xml:space="preserve"> </w:t>
      </w:r>
      <w:r w:rsidR="004B64E3">
        <w:rPr>
          <w:rFonts w:ascii="Tahoma" w:hAnsi="Tahoma" w:cs="Tahoma"/>
        </w:rPr>
        <w:t>izobraževanj</w:t>
      </w:r>
      <w:r w:rsidR="00BE04C4">
        <w:rPr>
          <w:rFonts w:ascii="Tahoma" w:hAnsi="Tahoma" w:cs="Tahoma"/>
        </w:rPr>
        <w:t>a</w:t>
      </w:r>
      <w:r>
        <w:rPr>
          <w:rFonts w:ascii="Tahoma" w:hAnsi="Tahoma" w:cs="Tahoma"/>
        </w:rPr>
        <w:t>,</w:t>
      </w:r>
      <w:r w:rsidR="00BE04C4">
        <w:rPr>
          <w:rFonts w:ascii="Tahoma" w:hAnsi="Tahoma" w:cs="Tahoma"/>
        </w:rPr>
        <w:t xml:space="preserve"> ki ga morate v celoti opraviti v trajanju </w:t>
      </w:r>
      <w:r w:rsidR="007A2915">
        <w:rPr>
          <w:rFonts w:ascii="Tahoma" w:hAnsi="Tahoma" w:cs="Tahoma"/>
        </w:rPr>
        <w:t xml:space="preserve">12 šolskih ur. </w:t>
      </w:r>
      <w:r w:rsidR="00BE04C4" w:rsidRPr="007A46EF">
        <w:rPr>
          <w:rFonts w:ascii="Tahoma" w:hAnsi="Tahoma" w:cs="Tahoma"/>
          <w:color w:val="000000"/>
        </w:rPr>
        <w:t>Vsebina usposabljanj je določena s strani Ministrstva za kmetijstvo, gozdarstvo in prehrano.</w:t>
      </w:r>
    </w:p>
    <w:p w14:paraId="67CC98F5" w14:textId="1D4D0087" w:rsidR="0022746F" w:rsidRDefault="0022746F" w:rsidP="00FD0CAF">
      <w:pPr>
        <w:pStyle w:val="Brezrazmikov"/>
        <w:jc w:val="both"/>
        <w:rPr>
          <w:rFonts w:ascii="Tahoma" w:hAnsi="Tahoma" w:cs="Tahoma"/>
        </w:rPr>
      </w:pPr>
    </w:p>
    <w:p w14:paraId="5B58D0E6" w14:textId="77777777" w:rsidR="0040401E" w:rsidRDefault="00804BE1" w:rsidP="00804BE1">
      <w:pPr>
        <w:pStyle w:val="Brezrazmikov"/>
        <w:jc w:val="both"/>
        <w:rPr>
          <w:rFonts w:ascii="Tahoma" w:hAnsi="Tahoma" w:cs="Tahoma"/>
        </w:rPr>
      </w:pPr>
      <w:r w:rsidRPr="00804BE1">
        <w:rPr>
          <w:rFonts w:ascii="Tahoma" w:hAnsi="Tahoma" w:cs="Tahoma"/>
        </w:rPr>
        <w:t xml:space="preserve">Prvi dve predavanji sta potekali prek spletne aplikacije Zoom, in sicer 8. ter 15. aprila 2025. </w:t>
      </w:r>
    </w:p>
    <w:p w14:paraId="7E7210C5" w14:textId="77777777" w:rsidR="0040401E" w:rsidRDefault="0040401E" w:rsidP="00804BE1">
      <w:pPr>
        <w:pStyle w:val="Brezrazmikov"/>
        <w:jc w:val="both"/>
        <w:rPr>
          <w:rFonts w:ascii="Tahoma" w:hAnsi="Tahoma" w:cs="Tahoma"/>
        </w:rPr>
      </w:pPr>
    </w:p>
    <w:p w14:paraId="44FC7D02" w14:textId="6F2B69B1" w:rsidR="00804BE1" w:rsidRPr="004F1FA4" w:rsidRDefault="00804BE1" w:rsidP="00804BE1">
      <w:pPr>
        <w:pStyle w:val="Brezrazmikov"/>
        <w:jc w:val="both"/>
        <w:rPr>
          <w:rFonts w:ascii="Tahoma" w:hAnsi="Tahoma" w:cs="Tahoma"/>
        </w:rPr>
      </w:pPr>
      <w:r w:rsidRPr="00804BE1">
        <w:rPr>
          <w:rFonts w:ascii="Tahoma" w:hAnsi="Tahoma" w:cs="Tahoma"/>
        </w:rPr>
        <w:t xml:space="preserve">Zaključno tretje srečanje bo izvedeno v obliki delavnice v živo. Na voljo imate </w:t>
      </w:r>
      <w:r w:rsidRPr="004F1FA4">
        <w:rPr>
          <w:rFonts w:ascii="Tahoma" w:hAnsi="Tahoma" w:cs="Tahoma"/>
        </w:rPr>
        <w:t xml:space="preserve">4 možne termine, ki so objavljeni na spletni platformi za prenos strokovnega znanja v kmetijstvu in gozdarstvu – E </w:t>
      </w:r>
      <w:proofErr w:type="spellStart"/>
      <w:r w:rsidRPr="004F1FA4">
        <w:rPr>
          <w:rFonts w:ascii="Tahoma" w:hAnsi="Tahoma" w:cs="Tahoma"/>
        </w:rPr>
        <w:t>naSVET</w:t>
      </w:r>
      <w:proofErr w:type="spellEnd"/>
      <w:r w:rsidRPr="004F1FA4">
        <w:rPr>
          <w:rFonts w:ascii="Tahoma" w:hAnsi="Tahoma" w:cs="Tahoma"/>
        </w:rPr>
        <w:t xml:space="preserve"> KGZS.</w:t>
      </w:r>
    </w:p>
    <w:p w14:paraId="7E99380B" w14:textId="77777777" w:rsidR="0040401E" w:rsidRPr="00804BE1" w:rsidRDefault="0040401E" w:rsidP="00804BE1">
      <w:pPr>
        <w:pStyle w:val="Brezrazmikov"/>
        <w:jc w:val="both"/>
        <w:rPr>
          <w:rFonts w:ascii="Tahoma" w:hAnsi="Tahoma" w:cs="Tahoma"/>
        </w:rPr>
      </w:pPr>
    </w:p>
    <w:p w14:paraId="378A858E" w14:textId="305E20E4" w:rsidR="00804BE1" w:rsidRPr="00804BE1" w:rsidRDefault="00804BE1" w:rsidP="004C238D">
      <w:pPr>
        <w:jc w:val="both"/>
        <w:rPr>
          <w:rFonts w:ascii="Tahoma" w:hAnsi="Tahoma" w:cs="Tahoma"/>
        </w:rPr>
      </w:pPr>
      <w:r w:rsidRPr="00804BE1">
        <w:rPr>
          <w:rFonts w:ascii="Tahoma" w:hAnsi="Tahoma" w:cs="Tahoma"/>
        </w:rPr>
        <w:t xml:space="preserve">Za dostop do </w:t>
      </w:r>
      <w:r w:rsidR="004F1FA4">
        <w:rPr>
          <w:rFonts w:ascii="Tahoma" w:hAnsi="Tahoma" w:cs="Tahoma"/>
        </w:rPr>
        <w:t xml:space="preserve">omenjene </w:t>
      </w:r>
      <w:r w:rsidRPr="00804BE1">
        <w:rPr>
          <w:rFonts w:ascii="Tahoma" w:hAnsi="Tahoma" w:cs="Tahoma"/>
        </w:rPr>
        <w:t>platforme se najprej registrirate</w:t>
      </w:r>
      <w:r w:rsidR="004C238D" w:rsidRPr="00395DC3">
        <w:rPr>
          <w:rFonts w:ascii="Tahoma" w:hAnsi="Tahoma" w:cs="Tahoma"/>
        </w:rPr>
        <w:t xml:space="preserve"> kot nov uporabnik</w:t>
      </w:r>
      <w:r w:rsidR="004F1FA4">
        <w:rPr>
          <w:rFonts w:ascii="Tahoma" w:hAnsi="Tahoma" w:cs="Tahoma"/>
        </w:rPr>
        <w:t xml:space="preserve"> -</w:t>
      </w:r>
      <w:r w:rsidR="004C238D" w:rsidRPr="00395DC3">
        <w:rPr>
          <w:rFonts w:ascii="Tahoma" w:hAnsi="Tahoma" w:cs="Tahoma"/>
        </w:rPr>
        <w:t xml:space="preserve"> kot kmetija z vsemi potrebnimi podatki na povezavi:</w:t>
      </w:r>
      <w:r w:rsidR="004C238D">
        <w:rPr>
          <w:rFonts w:ascii="Tahoma" w:hAnsi="Tahoma" w:cs="Tahoma"/>
        </w:rPr>
        <w:t xml:space="preserve"> </w:t>
      </w:r>
      <w:hyperlink r:id="rId8" w:history="1">
        <w:r w:rsidR="004C238D" w:rsidRPr="00804BE1">
          <w:rPr>
            <w:rStyle w:val="Hiperpovezava"/>
            <w:rFonts w:ascii="Tahoma" w:hAnsi="Tahoma" w:cs="Tahoma"/>
          </w:rPr>
          <w:t>https://e-svet.kgzs.si/registracija/</w:t>
        </w:r>
      </w:hyperlink>
      <w:r>
        <w:rPr>
          <w:rFonts w:ascii="Tahoma" w:hAnsi="Tahoma" w:cs="Tahoma"/>
        </w:rPr>
        <w:t xml:space="preserve">. </w:t>
      </w:r>
      <w:r w:rsidRPr="00804BE1">
        <w:rPr>
          <w:rFonts w:ascii="Tahoma" w:hAnsi="Tahoma" w:cs="Tahoma"/>
        </w:rPr>
        <w:t xml:space="preserve">Po uspešni registraciji boste na </w:t>
      </w:r>
      <w:r w:rsidR="0040401E">
        <w:rPr>
          <w:rFonts w:ascii="Tahoma" w:hAnsi="Tahoma" w:cs="Tahoma"/>
        </w:rPr>
        <w:t xml:space="preserve">svoj </w:t>
      </w:r>
      <w:r w:rsidRPr="00804BE1">
        <w:rPr>
          <w:rFonts w:ascii="Tahoma" w:hAnsi="Tahoma" w:cs="Tahoma"/>
        </w:rPr>
        <w:t>elektronski naslov prejeli uporabniško ime in geslo, s katerima se prijavite v sistem in dostopate do javno dostopnih vsebin.</w:t>
      </w:r>
      <w:r w:rsidR="004C238D">
        <w:rPr>
          <w:rFonts w:ascii="Tahoma" w:hAnsi="Tahoma" w:cs="Tahoma"/>
        </w:rPr>
        <w:t xml:space="preserve"> </w:t>
      </w:r>
      <w:r w:rsidRPr="00804BE1">
        <w:rPr>
          <w:rFonts w:ascii="Tahoma" w:hAnsi="Tahoma" w:cs="Tahoma"/>
        </w:rPr>
        <w:t xml:space="preserve">V roku 24 ur po prijavi vam bomo dodelili </w:t>
      </w:r>
      <w:r>
        <w:rPr>
          <w:rFonts w:ascii="Tahoma" w:hAnsi="Tahoma" w:cs="Tahoma"/>
        </w:rPr>
        <w:t xml:space="preserve">tudi </w:t>
      </w:r>
      <w:r w:rsidRPr="00804BE1">
        <w:rPr>
          <w:rFonts w:ascii="Tahoma" w:hAnsi="Tahoma" w:cs="Tahoma"/>
        </w:rPr>
        <w:t xml:space="preserve">dostop do vsebin, namenjenih posebej vam – v okviru predmeta </w:t>
      </w:r>
      <w:r w:rsidRPr="00804BE1">
        <w:rPr>
          <w:rFonts w:ascii="Tahoma" w:hAnsi="Tahoma" w:cs="Tahoma"/>
          <w:b/>
          <w:bCs/>
        </w:rPr>
        <w:t>»Usposabljanja za mlade prevzemnike kmetij (razpisi 2023–2024)«</w:t>
      </w:r>
      <w:r w:rsidRPr="00804BE1">
        <w:rPr>
          <w:rFonts w:ascii="Tahoma" w:hAnsi="Tahoma" w:cs="Tahoma"/>
        </w:rPr>
        <w:t xml:space="preserve">. </w:t>
      </w:r>
      <w:r w:rsidRPr="0040401E">
        <w:rPr>
          <w:rFonts w:ascii="Tahoma" w:hAnsi="Tahoma" w:cs="Tahoma"/>
          <w:b/>
          <w:bCs/>
          <w:color w:val="EE0000"/>
          <w:u w:val="single"/>
        </w:rPr>
        <w:t>Znotraj tega predmeta se obvezno prijavite na delavnico</w:t>
      </w:r>
      <w:r w:rsidRPr="00804BE1">
        <w:rPr>
          <w:rFonts w:ascii="Tahoma" w:hAnsi="Tahoma" w:cs="Tahoma"/>
        </w:rPr>
        <w:t xml:space="preserve">. Izbirate lahko med razpoložljivimi termini, vendar le do zapolnitve mest. Prijava je možna le za </w:t>
      </w:r>
      <w:r w:rsidRPr="00804BE1">
        <w:rPr>
          <w:rFonts w:ascii="Tahoma" w:hAnsi="Tahoma" w:cs="Tahoma"/>
          <w:b/>
          <w:bCs/>
        </w:rPr>
        <w:t>en termin</w:t>
      </w:r>
      <w:r w:rsidRPr="00804BE1">
        <w:rPr>
          <w:rFonts w:ascii="Tahoma" w:hAnsi="Tahoma" w:cs="Tahoma"/>
        </w:rPr>
        <w:t>.</w:t>
      </w:r>
    </w:p>
    <w:p w14:paraId="63B04551" w14:textId="5963CFFF" w:rsidR="004C238D" w:rsidRPr="0040401E" w:rsidRDefault="00164FD9" w:rsidP="00164FD9">
      <w:pPr>
        <w:jc w:val="both"/>
        <w:rPr>
          <w:rFonts w:ascii="Tahoma" w:hAnsi="Tahoma" w:cs="Tahoma"/>
        </w:rPr>
      </w:pPr>
      <w:r w:rsidRPr="0040401E">
        <w:rPr>
          <w:rFonts w:ascii="Tahoma" w:hAnsi="Tahoma" w:cs="Tahoma"/>
        </w:rPr>
        <w:t>Prosimo</w:t>
      </w:r>
      <w:r w:rsidR="004C238D" w:rsidRPr="0040401E">
        <w:rPr>
          <w:rFonts w:ascii="Tahoma" w:hAnsi="Tahoma" w:cs="Tahoma"/>
        </w:rPr>
        <w:t>, da</w:t>
      </w:r>
      <w:r w:rsidRPr="0040401E">
        <w:rPr>
          <w:rFonts w:ascii="Tahoma" w:hAnsi="Tahoma" w:cs="Tahoma"/>
        </w:rPr>
        <w:t xml:space="preserve"> spremljate E-pošto, saj boste s platforme E </w:t>
      </w:r>
      <w:proofErr w:type="spellStart"/>
      <w:r w:rsidRPr="0040401E">
        <w:rPr>
          <w:rFonts w:ascii="Tahoma" w:hAnsi="Tahoma" w:cs="Tahoma"/>
        </w:rPr>
        <w:t>naSVET</w:t>
      </w:r>
      <w:proofErr w:type="spellEnd"/>
      <w:r w:rsidRPr="0040401E">
        <w:rPr>
          <w:rFonts w:ascii="Tahoma" w:hAnsi="Tahoma" w:cs="Tahoma"/>
        </w:rPr>
        <w:t xml:space="preserve"> prejeli obvestilo o uspešni prijavi na delavnico. </w:t>
      </w:r>
    </w:p>
    <w:p w14:paraId="224A7DD4" w14:textId="77777777" w:rsidR="0040401E" w:rsidRDefault="0040401E" w:rsidP="00D767B4">
      <w:pPr>
        <w:jc w:val="both"/>
        <w:rPr>
          <w:rFonts w:ascii="Tahoma" w:hAnsi="Tahoma" w:cs="Tahoma"/>
          <w:b/>
          <w:bCs/>
          <w:color w:val="70AD47" w:themeColor="accent6"/>
        </w:rPr>
      </w:pPr>
    </w:p>
    <w:p w14:paraId="430762FF" w14:textId="77777777" w:rsidR="0040401E" w:rsidRDefault="0040401E" w:rsidP="00D767B4">
      <w:pPr>
        <w:jc w:val="both"/>
        <w:rPr>
          <w:rFonts w:ascii="Tahoma" w:hAnsi="Tahoma" w:cs="Tahoma"/>
          <w:b/>
          <w:bCs/>
          <w:color w:val="70AD47" w:themeColor="accent6"/>
        </w:rPr>
      </w:pPr>
    </w:p>
    <w:p w14:paraId="4223A826" w14:textId="77777777" w:rsidR="0040401E" w:rsidRDefault="0040401E" w:rsidP="00D767B4">
      <w:pPr>
        <w:jc w:val="both"/>
        <w:rPr>
          <w:rFonts w:ascii="Tahoma" w:hAnsi="Tahoma" w:cs="Tahoma"/>
          <w:b/>
          <w:bCs/>
          <w:color w:val="70AD47" w:themeColor="accent6"/>
        </w:rPr>
      </w:pPr>
    </w:p>
    <w:p w14:paraId="4B096CEC" w14:textId="77777777" w:rsidR="0040401E" w:rsidRDefault="0040401E" w:rsidP="00D767B4">
      <w:pPr>
        <w:jc w:val="both"/>
        <w:rPr>
          <w:rFonts w:ascii="Tahoma" w:hAnsi="Tahoma" w:cs="Tahoma"/>
          <w:b/>
          <w:bCs/>
          <w:color w:val="70AD47" w:themeColor="accent6"/>
        </w:rPr>
      </w:pPr>
    </w:p>
    <w:p w14:paraId="18798E7D" w14:textId="77777777" w:rsidR="0040401E" w:rsidRDefault="0040401E" w:rsidP="00D767B4">
      <w:pPr>
        <w:jc w:val="both"/>
        <w:rPr>
          <w:rFonts w:ascii="Tahoma" w:hAnsi="Tahoma" w:cs="Tahoma"/>
          <w:b/>
          <w:bCs/>
          <w:color w:val="70AD47" w:themeColor="accent6"/>
        </w:rPr>
      </w:pPr>
    </w:p>
    <w:p w14:paraId="4A12AB8E" w14:textId="77777777" w:rsidR="004F1FA4" w:rsidRDefault="004F1FA4" w:rsidP="00D767B4">
      <w:pPr>
        <w:jc w:val="both"/>
        <w:rPr>
          <w:rFonts w:ascii="Tahoma" w:hAnsi="Tahoma" w:cs="Tahoma"/>
          <w:b/>
          <w:bCs/>
          <w:color w:val="70AD47" w:themeColor="accent6"/>
        </w:rPr>
      </w:pPr>
    </w:p>
    <w:p w14:paraId="48E1A6C4" w14:textId="26208ECA" w:rsidR="0040401E" w:rsidRPr="0040401E" w:rsidRDefault="0040401E" w:rsidP="00D767B4">
      <w:pPr>
        <w:jc w:val="both"/>
        <w:rPr>
          <w:rFonts w:ascii="Tahoma" w:hAnsi="Tahoma" w:cs="Tahoma"/>
          <w:b/>
          <w:bCs/>
          <w:color w:val="70AD47" w:themeColor="accent6"/>
        </w:rPr>
      </w:pPr>
      <w:r w:rsidRPr="0040401E">
        <w:rPr>
          <w:rFonts w:ascii="Tahoma" w:hAnsi="Tahoma" w:cs="Tahoma"/>
          <w:b/>
          <w:bCs/>
          <w:color w:val="70AD47" w:themeColor="accent6"/>
        </w:rPr>
        <w:t>POZOR – tisti, ki še niste poslušali dveh predavanj v celoti</w:t>
      </w:r>
    </w:p>
    <w:p w14:paraId="2C65BF52" w14:textId="35CBC6A9" w:rsidR="0040401E" w:rsidRPr="0040401E" w:rsidRDefault="00D767B4" w:rsidP="00D767B4">
      <w:pPr>
        <w:jc w:val="both"/>
        <w:rPr>
          <w:rFonts w:ascii="Tahoma" w:hAnsi="Tahoma" w:cs="Tahoma"/>
        </w:rPr>
      </w:pPr>
      <w:r w:rsidRPr="00D767B4">
        <w:rPr>
          <w:rFonts w:ascii="Tahoma" w:hAnsi="Tahoma" w:cs="Tahoma"/>
          <w:color w:val="000000"/>
        </w:rPr>
        <w:t>Na spletno platformo</w:t>
      </w:r>
      <w:r w:rsidRPr="001221E6">
        <w:rPr>
          <w:rFonts w:ascii="Tahoma" w:hAnsi="Tahoma" w:cs="Tahoma"/>
        </w:rPr>
        <w:t xml:space="preserve"> E </w:t>
      </w:r>
      <w:proofErr w:type="spellStart"/>
      <w:r w:rsidRPr="001221E6">
        <w:rPr>
          <w:rFonts w:ascii="Tahoma" w:hAnsi="Tahoma" w:cs="Tahoma"/>
        </w:rPr>
        <w:t>naSVET</w:t>
      </w:r>
      <w:proofErr w:type="spellEnd"/>
      <w:r w:rsidRPr="001221E6">
        <w:rPr>
          <w:rFonts w:ascii="Tahoma" w:hAnsi="Tahoma" w:cs="Tahoma"/>
        </w:rPr>
        <w:t xml:space="preserve"> KGZS (</w:t>
      </w:r>
      <w:hyperlink r:id="rId9" w:history="1">
        <w:r w:rsidRPr="001221E6">
          <w:rPr>
            <w:rStyle w:val="Hiperpovezava"/>
            <w:rFonts w:ascii="Tahoma" w:hAnsi="Tahoma" w:cs="Tahoma"/>
          </w:rPr>
          <w:t>https://e-svet.kgzs.si/</w:t>
        </w:r>
      </w:hyperlink>
      <w:r w:rsidRPr="001221E6">
        <w:rPr>
          <w:rFonts w:ascii="Tahoma" w:hAnsi="Tahoma" w:cs="Tahoma"/>
        </w:rPr>
        <w:t xml:space="preserve">) smo naložili </w:t>
      </w:r>
      <w:r>
        <w:rPr>
          <w:rFonts w:ascii="Tahoma" w:hAnsi="Tahoma" w:cs="Tahoma"/>
        </w:rPr>
        <w:t xml:space="preserve">tudi </w:t>
      </w:r>
      <w:r w:rsidRPr="001221E6">
        <w:rPr>
          <w:rFonts w:ascii="Tahoma" w:hAnsi="Tahoma" w:cs="Tahoma"/>
        </w:rPr>
        <w:t>vse vsebine predavanj</w:t>
      </w:r>
      <w:r w:rsidR="0040401E">
        <w:rPr>
          <w:rFonts w:ascii="Tahoma" w:hAnsi="Tahoma" w:cs="Tahoma"/>
        </w:rPr>
        <w:t xml:space="preserve">. Nekateri </w:t>
      </w:r>
      <w:r w:rsidRPr="001221E6">
        <w:rPr>
          <w:rFonts w:ascii="Tahoma" w:hAnsi="Tahoma" w:cs="Tahoma"/>
        </w:rPr>
        <w:t xml:space="preserve">ste jih preko ZOOM-a </w:t>
      </w:r>
      <w:r w:rsidRPr="00D767B4">
        <w:rPr>
          <w:rFonts w:ascii="Tahoma" w:hAnsi="Tahoma" w:cs="Tahoma"/>
        </w:rPr>
        <w:t>poslušali v aprilu oz.</w:t>
      </w:r>
      <w:r w:rsidRPr="00D767B4">
        <w:rPr>
          <w:rFonts w:ascii="Tahoma" w:hAnsi="Tahoma" w:cs="Tahoma"/>
          <w:b/>
          <w:bCs/>
        </w:rPr>
        <w:t xml:space="preserve"> </w:t>
      </w:r>
      <w:r w:rsidRPr="0040401E">
        <w:rPr>
          <w:rFonts w:ascii="Tahoma" w:hAnsi="Tahoma" w:cs="Tahoma"/>
        </w:rPr>
        <w:t xml:space="preserve">jih še morate obvezno poslušati, </w:t>
      </w:r>
      <w:r w:rsidR="0040401E" w:rsidRPr="0040401E">
        <w:rPr>
          <w:rFonts w:ascii="Tahoma" w:hAnsi="Tahoma" w:cs="Tahoma"/>
        </w:rPr>
        <w:t>če</w:t>
      </w:r>
      <w:r w:rsidRPr="0040401E">
        <w:rPr>
          <w:rFonts w:ascii="Tahoma" w:hAnsi="Tahoma" w:cs="Tahoma"/>
        </w:rPr>
        <w:t xml:space="preserve"> se predavanj preko </w:t>
      </w:r>
      <w:r w:rsidR="0040401E" w:rsidRPr="0040401E">
        <w:rPr>
          <w:rFonts w:ascii="Tahoma" w:hAnsi="Tahoma" w:cs="Tahoma"/>
        </w:rPr>
        <w:t>Z</w:t>
      </w:r>
      <w:r w:rsidRPr="0040401E">
        <w:rPr>
          <w:rFonts w:ascii="Tahoma" w:hAnsi="Tahoma" w:cs="Tahoma"/>
        </w:rPr>
        <w:t xml:space="preserve">oom-a niste udeležili ali pa niste dosegli zahtevanega trajanja prisotnosti. </w:t>
      </w:r>
    </w:p>
    <w:p w14:paraId="721BBE02" w14:textId="2753F3D6" w:rsidR="00D767B4" w:rsidRPr="001221E6" w:rsidRDefault="00D767B4" w:rsidP="00D767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primeru, da morate ta del usposabljanja še opraviti, vas prosimo, da to storite </w:t>
      </w:r>
      <w:r w:rsidRPr="001221E6">
        <w:rPr>
          <w:rFonts w:ascii="Tahoma" w:hAnsi="Tahoma" w:cs="Tahoma"/>
          <w:b/>
          <w:bCs/>
        </w:rPr>
        <w:t>do najkasneje 21. novembra 2025.</w:t>
      </w:r>
      <w:r>
        <w:rPr>
          <w:rFonts w:ascii="Tahoma" w:hAnsi="Tahoma" w:cs="Tahoma"/>
          <w:b/>
          <w:bCs/>
        </w:rPr>
        <w:t xml:space="preserve"> </w:t>
      </w:r>
      <w:r w:rsidRPr="001221E6">
        <w:rPr>
          <w:rFonts w:ascii="Tahoma" w:hAnsi="Tahoma" w:cs="Tahoma"/>
        </w:rPr>
        <w:t xml:space="preserve">Platforma E </w:t>
      </w:r>
      <w:proofErr w:type="spellStart"/>
      <w:r w:rsidRPr="001221E6">
        <w:rPr>
          <w:rFonts w:ascii="Tahoma" w:hAnsi="Tahoma" w:cs="Tahoma"/>
        </w:rPr>
        <w:t>naSVET</w:t>
      </w:r>
      <w:proofErr w:type="spellEnd"/>
      <w:r w:rsidRPr="001221E6">
        <w:rPr>
          <w:rFonts w:ascii="Tahoma" w:hAnsi="Tahoma" w:cs="Tahoma"/>
        </w:rPr>
        <w:t xml:space="preserve"> bo avtomatično zabeležila vaš ogled predavanj, pri čemer upoštevajte, da si morate predavanj</w:t>
      </w:r>
      <w:r>
        <w:rPr>
          <w:rFonts w:ascii="Tahoma" w:hAnsi="Tahoma" w:cs="Tahoma"/>
        </w:rPr>
        <w:t>a</w:t>
      </w:r>
      <w:r w:rsidRPr="001221E6">
        <w:rPr>
          <w:rFonts w:ascii="Tahoma" w:hAnsi="Tahoma" w:cs="Tahoma"/>
        </w:rPr>
        <w:t xml:space="preserve"> ogledati</w:t>
      </w:r>
      <w:r>
        <w:rPr>
          <w:rFonts w:ascii="Tahoma" w:hAnsi="Tahoma" w:cs="Tahoma"/>
        </w:rPr>
        <w:t xml:space="preserve"> v celoti</w:t>
      </w:r>
      <w:r w:rsidRPr="001221E6">
        <w:rPr>
          <w:rFonts w:ascii="Tahoma" w:hAnsi="Tahoma" w:cs="Tahoma"/>
        </w:rPr>
        <w:t xml:space="preserve">, saj se beleži tudi čas ogleda. </w:t>
      </w:r>
      <w:r w:rsidR="0040401E">
        <w:rPr>
          <w:rFonts w:ascii="Tahoma" w:hAnsi="Tahoma" w:cs="Tahoma"/>
        </w:rPr>
        <w:t>V nasprotnem primeru ne boste imeli opravljenega razvojnega cilja</w:t>
      </w:r>
    </w:p>
    <w:p w14:paraId="2D6E0DFF" w14:textId="77777777" w:rsidR="00D767B4" w:rsidRDefault="00D767B4" w:rsidP="00164FD9">
      <w:pPr>
        <w:jc w:val="both"/>
        <w:rPr>
          <w:rFonts w:ascii="Tahoma" w:hAnsi="Tahoma" w:cs="Tahoma"/>
          <w:b/>
          <w:bCs/>
        </w:rPr>
      </w:pPr>
    </w:p>
    <w:p w14:paraId="4E409A64" w14:textId="77777777" w:rsidR="00405A88" w:rsidRDefault="00405A8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66CCBF9A" w14:textId="112186E4" w:rsidR="007A2915" w:rsidRDefault="007A2915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>VSEBINA  IZOBRAŽEVANJ</w:t>
      </w:r>
      <w:r w:rsidR="00BE04C4"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>A</w:t>
      </w: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: </w:t>
      </w:r>
    </w:p>
    <w:p w14:paraId="0D354B30" w14:textId="77777777" w:rsidR="004C238D" w:rsidRDefault="004C238D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535AC592" w14:textId="405C565F" w:rsidR="002F2A54" w:rsidRPr="004867BA" w:rsidRDefault="00B0553C" w:rsidP="002F2A54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sl-SI"/>
        </w:rPr>
      </w:pPr>
      <w:r w:rsidRPr="004F1FA4">
        <w:rPr>
          <w:rFonts w:ascii="Tahoma" w:eastAsia="Times New Roman" w:hAnsi="Tahoma" w:cs="Tahoma"/>
          <w:bCs/>
          <w:color w:val="000000"/>
          <w:lang w:eastAsia="sl-SI"/>
        </w:rPr>
        <w:t>DAN</w:t>
      </w:r>
      <w:r w:rsidR="002F2A54">
        <w:rPr>
          <w:rFonts w:ascii="Tahoma" w:eastAsia="Times New Roman" w:hAnsi="Tahoma" w:cs="Tahoma"/>
          <w:b/>
          <w:color w:val="000000"/>
          <w:lang w:eastAsia="sl-SI"/>
        </w:rPr>
        <w:t xml:space="preserve"> - </w:t>
      </w:r>
      <w:r w:rsidRPr="004F1FA4">
        <w:rPr>
          <w:rFonts w:ascii="Tahoma" w:eastAsia="Times New Roman" w:hAnsi="Tahoma" w:cs="Tahoma"/>
          <w:b/>
          <w:bCs/>
          <w:i/>
          <w:iCs/>
          <w:color w:val="000000"/>
          <w:lang w:eastAsia="sl-SI"/>
        </w:rPr>
        <w:t>Predstavitev osnovnih elementov trženja kmetijskih proizvodov s kmetije, s poudarkom na neposrednem trženju in pomen sodelovanj</w:t>
      </w:r>
      <w:r w:rsidR="002F2A54" w:rsidRPr="004F1FA4">
        <w:rPr>
          <w:rFonts w:ascii="Tahoma" w:eastAsia="Times New Roman" w:hAnsi="Tahoma" w:cs="Tahoma"/>
          <w:b/>
          <w:bCs/>
          <w:i/>
          <w:iCs/>
          <w:color w:val="000000"/>
          <w:lang w:eastAsia="sl-SI"/>
        </w:rPr>
        <w:t xml:space="preserve">a </w:t>
      </w:r>
      <w:r w:rsidRPr="004F1FA4">
        <w:rPr>
          <w:rFonts w:ascii="Tahoma" w:eastAsia="Times New Roman" w:hAnsi="Tahoma" w:cs="Tahoma"/>
          <w:b/>
          <w:bCs/>
          <w:i/>
          <w:iCs/>
          <w:color w:val="000000"/>
          <w:lang w:eastAsia="sl-SI"/>
        </w:rPr>
        <w:t>kmetov pri organizacijah proizvajalcev</w:t>
      </w:r>
      <w:r w:rsidRPr="004867BA">
        <w:rPr>
          <w:rFonts w:ascii="Tahoma" w:eastAsia="Times New Roman" w:hAnsi="Tahoma" w:cs="Tahoma"/>
          <w:color w:val="000000"/>
          <w:lang w:eastAsia="sl-SI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1"/>
      </w:tblGrid>
      <w:tr w:rsidR="002F2A54" w:rsidRPr="002F2A54" w14:paraId="4D1D6A17" w14:textId="77777777" w:rsidTr="002F2A54">
        <w:trPr>
          <w:trHeight w:val="282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09A75" w14:textId="77777777" w:rsidR="002F2A54" w:rsidRPr="002F2A54" w:rsidRDefault="002F2A54" w:rsidP="009C0BC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F2A54">
              <w:rPr>
                <w:rFonts w:ascii="Tahoma" w:eastAsia="Times New Roman" w:hAnsi="Tahoma" w:cs="Tahoma"/>
                <w:bCs/>
                <w:color w:val="000000"/>
              </w:rPr>
              <w:t>Datum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9051AF" w14:textId="7A5BB70D" w:rsidR="002F2A54" w:rsidRPr="002F2A54" w:rsidRDefault="002F2A54" w:rsidP="002F2A54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F2A54">
              <w:rPr>
                <w:rFonts w:ascii="Tahoma" w:eastAsia="Times New Roman" w:hAnsi="Tahoma" w:cs="Tahoma"/>
                <w:bCs/>
                <w:color w:val="000000"/>
              </w:rPr>
              <w:t xml:space="preserve">Lokacija </w:t>
            </w:r>
          </w:p>
        </w:tc>
      </w:tr>
      <w:tr w:rsidR="002F2A54" w:rsidRPr="002F2A54" w14:paraId="1131126E" w14:textId="77777777" w:rsidTr="002F2A54">
        <w:trPr>
          <w:trHeight w:val="5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592" w14:textId="3C9590EB" w:rsidR="002F2A54" w:rsidRPr="002F2A54" w:rsidRDefault="002F2A54" w:rsidP="009C0BCA">
            <w:pPr>
              <w:pStyle w:val="TableParagraph"/>
              <w:ind w:left="0"/>
              <w:rPr>
                <w:bCs/>
              </w:rPr>
            </w:pPr>
            <w:r w:rsidRPr="002F2A54">
              <w:rPr>
                <w:bCs/>
              </w:rPr>
              <w:t>8.</w:t>
            </w:r>
            <w:r w:rsidR="0040401E">
              <w:rPr>
                <w:bCs/>
              </w:rPr>
              <w:t xml:space="preserve"> </w:t>
            </w:r>
            <w:r w:rsidRPr="002F2A54">
              <w:rPr>
                <w:bCs/>
              </w:rPr>
              <w:t>4.</w:t>
            </w:r>
            <w:r w:rsidR="0040401E">
              <w:rPr>
                <w:bCs/>
              </w:rPr>
              <w:t xml:space="preserve"> </w:t>
            </w:r>
            <w:r w:rsidRPr="002F2A54">
              <w:rPr>
                <w:bCs/>
              </w:rPr>
              <w:t>2025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D3E" w14:textId="77777777" w:rsidR="002F2A54" w:rsidRPr="002F2A54" w:rsidRDefault="002F2A54" w:rsidP="002F2A54">
            <w:pPr>
              <w:pStyle w:val="TableParagraph"/>
              <w:ind w:left="0"/>
              <w:rPr>
                <w:bCs/>
              </w:rPr>
            </w:pPr>
            <w:r w:rsidRPr="002F2A54">
              <w:rPr>
                <w:bCs/>
              </w:rPr>
              <w:t>ZOOM, KGZ Kranj – že izvedeno</w:t>
            </w:r>
          </w:p>
          <w:p w14:paraId="31636A2B" w14:textId="4470FECF" w:rsidR="002F2A54" w:rsidRPr="002F2A54" w:rsidRDefault="002F2A54" w:rsidP="002F2A54">
            <w:pPr>
              <w:pStyle w:val="TableParagraph"/>
              <w:ind w:left="0"/>
              <w:rPr>
                <w:bCs/>
              </w:rPr>
            </w:pPr>
            <w:r w:rsidRPr="002F2A54">
              <w:rPr>
                <w:bCs/>
              </w:rPr>
              <w:t xml:space="preserve">Možnost ogleda predavanj preko platforme E </w:t>
            </w:r>
            <w:proofErr w:type="spellStart"/>
            <w:r w:rsidRPr="002F2A54">
              <w:rPr>
                <w:bCs/>
              </w:rPr>
              <w:t>naSVET</w:t>
            </w:r>
            <w:proofErr w:type="spellEnd"/>
            <w:r w:rsidRPr="002F2A54">
              <w:rPr>
                <w:bCs/>
              </w:rPr>
              <w:t xml:space="preserve"> KGZS do 21.11.2025</w:t>
            </w:r>
          </w:p>
        </w:tc>
      </w:tr>
    </w:tbl>
    <w:p w14:paraId="5892F4E1" w14:textId="14300D94" w:rsidR="007E70A8" w:rsidRPr="002F2A54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lang w:eastAsia="sl-SI"/>
        </w:rPr>
      </w:pPr>
    </w:p>
    <w:p w14:paraId="7F96EAF8" w14:textId="5527657B" w:rsidR="007E70A8" w:rsidRPr="004F1FA4" w:rsidRDefault="00B0553C" w:rsidP="002F2A54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color w:val="000000"/>
          <w:lang w:eastAsia="sl-SI"/>
        </w:rPr>
      </w:pPr>
      <w:r w:rsidRPr="004F1FA4">
        <w:rPr>
          <w:rFonts w:ascii="Tahoma" w:eastAsia="Times New Roman" w:hAnsi="Tahoma" w:cs="Tahoma"/>
          <w:bCs/>
          <w:color w:val="000000"/>
          <w:lang w:eastAsia="sl-SI"/>
        </w:rPr>
        <w:t>DAN</w:t>
      </w:r>
      <w:r w:rsidR="002F2A54">
        <w:rPr>
          <w:rFonts w:ascii="Tahoma" w:eastAsia="Times New Roman" w:hAnsi="Tahoma" w:cs="Tahoma"/>
          <w:b/>
          <w:color w:val="000000"/>
          <w:lang w:eastAsia="sl-SI"/>
        </w:rPr>
        <w:t xml:space="preserve"> - </w:t>
      </w:r>
      <w:r w:rsidR="00863715" w:rsidRPr="004F1FA4">
        <w:rPr>
          <w:rFonts w:ascii="Tahoma" w:eastAsia="Times New Roman" w:hAnsi="Tahoma" w:cs="Tahoma"/>
          <w:b/>
          <w:bCs/>
          <w:i/>
          <w:iCs/>
          <w:color w:val="000000"/>
          <w:lang w:eastAsia="sl-SI"/>
        </w:rPr>
        <w:t>Pridobivanje znanja s področja finančnih spretnosti in s področja upravljanja kmetijskih gospodarstev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1"/>
      </w:tblGrid>
      <w:tr w:rsidR="002F2A54" w:rsidRPr="002F2A54" w14:paraId="6978039C" w14:textId="77777777" w:rsidTr="003A76D1">
        <w:trPr>
          <w:trHeight w:val="282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33945A" w14:textId="77777777" w:rsidR="002F2A54" w:rsidRPr="002F2A54" w:rsidRDefault="002F2A54" w:rsidP="003A76D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F2A54">
              <w:rPr>
                <w:rFonts w:ascii="Tahoma" w:eastAsia="Times New Roman" w:hAnsi="Tahoma" w:cs="Tahoma"/>
                <w:bCs/>
                <w:color w:val="000000"/>
              </w:rPr>
              <w:t>Datum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CF4432" w14:textId="77777777" w:rsidR="002F2A54" w:rsidRPr="002F2A54" w:rsidRDefault="002F2A54" w:rsidP="003A76D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F2A54">
              <w:rPr>
                <w:rFonts w:ascii="Tahoma" w:eastAsia="Times New Roman" w:hAnsi="Tahoma" w:cs="Tahoma"/>
                <w:bCs/>
                <w:color w:val="000000"/>
              </w:rPr>
              <w:t xml:space="preserve">Lokacija </w:t>
            </w:r>
          </w:p>
        </w:tc>
      </w:tr>
      <w:tr w:rsidR="002F2A54" w:rsidRPr="002F2A54" w14:paraId="3A6C4930" w14:textId="77777777" w:rsidTr="003A76D1">
        <w:trPr>
          <w:trHeight w:val="5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285" w14:textId="1095A023" w:rsidR="002F2A54" w:rsidRPr="002F2A54" w:rsidRDefault="0040401E" w:rsidP="003A76D1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15</w:t>
            </w:r>
            <w:r w:rsidR="002F2A54" w:rsidRPr="002F2A54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2F2A54" w:rsidRPr="002F2A54">
              <w:rPr>
                <w:bCs/>
              </w:rPr>
              <w:t>4.</w:t>
            </w:r>
            <w:r>
              <w:rPr>
                <w:bCs/>
              </w:rPr>
              <w:t xml:space="preserve"> </w:t>
            </w:r>
            <w:r w:rsidR="002F2A54" w:rsidRPr="002F2A54">
              <w:rPr>
                <w:bCs/>
              </w:rPr>
              <w:t>2025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2E9" w14:textId="77777777" w:rsidR="002F2A54" w:rsidRPr="002F2A54" w:rsidRDefault="002F2A54" w:rsidP="003A76D1">
            <w:pPr>
              <w:pStyle w:val="TableParagraph"/>
              <w:ind w:left="0"/>
              <w:rPr>
                <w:bCs/>
              </w:rPr>
            </w:pPr>
            <w:r w:rsidRPr="002F2A54">
              <w:rPr>
                <w:bCs/>
              </w:rPr>
              <w:t>ZOOM, KGZ Kranj – že izvedeno</w:t>
            </w:r>
          </w:p>
          <w:p w14:paraId="2E5628E9" w14:textId="77777777" w:rsidR="002F2A54" w:rsidRPr="002F2A54" w:rsidRDefault="002F2A54" w:rsidP="003A76D1">
            <w:pPr>
              <w:pStyle w:val="TableParagraph"/>
              <w:ind w:left="0"/>
              <w:rPr>
                <w:bCs/>
              </w:rPr>
            </w:pPr>
            <w:r w:rsidRPr="002F2A54">
              <w:rPr>
                <w:bCs/>
              </w:rPr>
              <w:t xml:space="preserve">Možnost ogleda predavanj preko platforme E </w:t>
            </w:r>
            <w:proofErr w:type="spellStart"/>
            <w:r w:rsidRPr="002F2A54">
              <w:rPr>
                <w:bCs/>
              </w:rPr>
              <w:t>naSVET</w:t>
            </w:r>
            <w:proofErr w:type="spellEnd"/>
            <w:r w:rsidRPr="002F2A54">
              <w:rPr>
                <w:bCs/>
              </w:rPr>
              <w:t xml:space="preserve"> KGZS do 21.11.2025</w:t>
            </w:r>
          </w:p>
        </w:tc>
      </w:tr>
    </w:tbl>
    <w:p w14:paraId="6E7A2960" w14:textId="77777777" w:rsidR="007E70A8" w:rsidRPr="002F2A54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lang w:eastAsia="sl-SI"/>
        </w:rPr>
      </w:pPr>
    </w:p>
    <w:p w14:paraId="0A20563A" w14:textId="54BF5B15" w:rsidR="007E70A8" w:rsidRPr="0025179A" w:rsidRDefault="001B7AF4" w:rsidP="00414125">
      <w:pPr>
        <w:pStyle w:val="Odstavekseznama"/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i/>
          <w:iCs/>
          <w:color w:val="000000"/>
          <w:lang w:eastAsia="sl-SI"/>
        </w:rPr>
      </w:pPr>
      <w:r w:rsidRPr="004F1FA4">
        <w:rPr>
          <w:rFonts w:ascii="Tahoma" w:eastAsia="Times New Roman" w:hAnsi="Tahoma" w:cs="Tahoma"/>
          <w:bCs/>
          <w:color w:val="000000"/>
          <w:lang w:eastAsia="sl-SI"/>
        </w:rPr>
        <w:t>DAN</w:t>
      </w:r>
      <w:r w:rsidRPr="002F2A54">
        <w:rPr>
          <w:rFonts w:ascii="Tahoma" w:eastAsia="Times New Roman" w:hAnsi="Tahoma" w:cs="Tahoma"/>
          <w:color w:val="000000"/>
          <w:lang w:eastAsia="sl-SI"/>
        </w:rPr>
        <w:t xml:space="preserve"> - </w:t>
      </w:r>
      <w:r w:rsidR="000A34A2" w:rsidRPr="004F1FA4">
        <w:rPr>
          <w:rFonts w:ascii="Tahoma" w:eastAsia="Times New Roman" w:hAnsi="Tahoma" w:cs="Tahoma"/>
          <w:b/>
          <w:bCs/>
          <w:i/>
          <w:iCs/>
          <w:color w:val="000000"/>
          <w:lang w:eastAsia="sl-SI"/>
        </w:rPr>
        <w:t xml:space="preserve">Načrtovanje kmetijske proizvodnje na kmetijah in racionalna raba kmetijske mehanizacije </w:t>
      </w:r>
      <w:r w:rsidR="0025179A" w:rsidRPr="0025179A">
        <w:rPr>
          <w:rFonts w:ascii="Tahoma" w:eastAsia="Times New Roman" w:hAnsi="Tahoma" w:cs="Tahoma"/>
          <w:b/>
          <w:bCs/>
          <w:i/>
          <w:iCs/>
          <w:color w:val="000000"/>
          <w:lang w:eastAsia="sl-SI"/>
        </w:rPr>
        <w:t xml:space="preserve">– </w:t>
      </w:r>
      <w:r w:rsidR="0025179A" w:rsidRPr="009B082C">
        <w:rPr>
          <w:rFonts w:ascii="Tahoma" w:eastAsia="Times New Roman" w:hAnsi="Tahoma" w:cs="Tahoma"/>
          <w:b/>
          <w:bCs/>
          <w:i/>
          <w:iCs/>
          <w:color w:val="000000"/>
          <w:lang w:eastAsia="sl-SI"/>
        </w:rPr>
        <w:t xml:space="preserve">delavnico bo vodila </w:t>
      </w:r>
      <w:r w:rsidR="00414125" w:rsidRPr="00DC3F75">
        <w:rPr>
          <w:rFonts w:ascii="Tahoma" w:hAnsi="Tahoma" w:cs="Tahoma"/>
          <w:b/>
          <w:i/>
          <w:iCs/>
        </w:rPr>
        <w:t>Marjana Avberšek</w:t>
      </w:r>
      <w:r w:rsidR="00414125" w:rsidRPr="009B082C">
        <w:rPr>
          <w:rFonts w:ascii="Tahoma" w:hAnsi="Tahoma" w:cs="Tahoma"/>
          <w:bCs/>
          <w:i/>
          <w:iCs/>
        </w:rPr>
        <w:t>, univ. dipl. inž. agr., svetovalka specialistka za področje ekonomike v kmetijstv</w:t>
      </w:r>
      <w:r w:rsidR="00414125" w:rsidRPr="0025179A">
        <w:rPr>
          <w:bCs/>
          <w:i/>
          <w:iCs/>
          <w:sz w:val="24"/>
          <w:szCs w:val="24"/>
        </w:rPr>
        <w:t>u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977"/>
        <w:gridCol w:w="1814"/>
      </w:tblGrid>
      <w:tr w:rsidR="00BE04C4" w:rsidRPr="004867BA" w14:paraId="152DBD92" w14:textId="77777777" w:rsidTr="002F2A54">
        <w:trPr>
          <w:trHeight w:val="282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6F69E2" w14:textId="77777777" w:rsidR="00BE04C4" w:rsidRPr="004867BA" w:rsidRDefault="00BE04C4" w:rsidP="00997A3E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4867BA">
              <w:rPr>
                <w:rFonts w:ascii="Tahoma" w:eastAsia="Times New Roman" w:hAnsi="Tahoma" w:cs="Tahoma"/>
                <w:bCs/>
                <w:color w:val="000000"/>
              </w:rPr>
              <w:t>Datum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3DDDFD" w14:textId="77777777" w:rsidR="00BE04C4" w:rsidRPr="004867BA" w:rsidRDefault="00BE04C4" w:rsidP="00997A3E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4867BA">
              <w:rPr>
                <w:rFonts w:ascii="Tahoma" w:eastAsia="Times New Roman" w:hAnsi="Tahoma" w:cs="Tahoma"/>
                <w:bCs/>
                <w:color w:val="000000"/>
              </w:rPr>
              <w:t xml:space="preserve">Lokacija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A196A" w14:textId="77777777" w:rsidR="00BE04C4" w:rsidRPr="004867BA" w:rsidRDefault="00BE04C4" w:rsidP="00997A3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  <w:r w:rsidRPr="004867BA">
              <w:rPr>
                <w:rFonts w:ascii="Tahoma" w:eastAsia="Times New Roman" w:hAnsi="Tahoma" w:cs="Tahoma"/>
                <w:bCs/>
                <w:color w:val="000000"/>
              </w:rPr>
              <w:t>Ura</w:t>
            </w:r>
          </w:p>
        </w:tc>
      </w:tr>
      <w:tr w:rsidR="004867BA" w:rsidRPr="004867BA" w14:paraId="33B8EDF2" w14:textId="77777777" w:rsidTr="004867BA">
        <w:trPr>
          <w:trHeight w:val="5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726" w14:textId="16CC60BA" w:rsidR="00BE04C4" w:rsidRPr="004867BA" w:rsidRDefault="0040401E" w:rsidP="00997A3E">
            <w:pPr>
              <w:pStyle w:val="TableParagraph"/>
              <w:ind w:left="0"/>
              <w:rPr>
                <w:bCs/>
              </w:rPr>
            </w:pPr>
            <w:r w:rsidRPr="004867BA">
              <w:rPr>
                <w:bCs/>
              </w:rPr>
              <w:t>17</w:t>
            </w:r>
            <w:r w:rsidR="00BE04C4" w:rsidRPr="004867BA">
              <w:rPr>
                <w:bCs/>
              </w:rPr>
              <w:t>.</w:t>
            </w:r>
            <w:r w:rsidRPr="004867BA">
              <w:rPr>
                <w:bCs/>
              </w:rPr>
              <w:t xml:space="preserve"> 10</w:t>
            </w:r>
            <w:r w:rsidR="00BE04C4" w:rsidRPr="004867BA">
              <w:rPr>
                <w:bCs/>
              </w:rPr>
              <w:t>.</w:t>
            </w:r>
            <w:r w:rsidRPr="004867BA">
              <w:rPr>
                <w:bCs/>
              </w:rPr>
              <w:t xml:space="preserve"> </w:t>
            </w:r>
            <w:r w:rsidR="00BE04C4" w:rsidRPr="004867BA">
              <w:rPr>
                <w:bCs/>
              </w:rPr>
              <w:t>2025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66D9F" w14:textId="23FAAA4A" w:rsidR="00414125" w:rsidRPr="004867BA" w:rsidRDefault="004867BA" w:rsidP="00414125">
            <w:pPr>
              <w:pStyle w:val="TableParagraph"/>
              <w:ind w:left="0"/>
              <w:rPr>
                <w:bCs/>
              </w:rPr>
            </w:pPr>
            <w:r w:rsidRPr="004867BA">
              <w:rPr>
                <w:bCs/>
              </w:rPr>
              <w:t>Predavalnica KGZS – Zavoda CE, Trnoveljska cesta 2, 3000 Celje, 1. nadstropje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24CE" w14:textId="7189BB45" w:rsidR="00BE04C4" w:rsidRPr="004867BA" w:rsidRDefault="004867BA" w:rsidP="00997A3E">
            <w:pPr>
              <w:pStyle w:val="TableParagraph"/>
              <w:ind w:left="0"/>
              <w:jc w:val="center"/>
              <w:rPr>
                <w:bCs/>
              </w:rPr>
            </w:pPr>
            <w:r w:rsidRPr="004867BA">
              <w:rPr>
                <w:bCs/>
              </w:rPr>
              <w:t>10.00</w:t>
            </w:r>
          </w:p>
        </w:tc>
      </w:tr>
      <w:tr w:rsidR="00414125" w:rsidRPr="004867BA" w14:paraId="69C169D8" w14:textId="77777777" w:rsidTr="004867BA">
        <w:trPr>
          <w:trHeight w:val="5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1BB" w14:textId="07F91A97" w:rsidR="00414125" w:rsidRPr="004867BA" w:rsidRDefault="00414125" w:rsidP="00414125">
            <w:pPr>
              <w:pStyle w:val="TableParagraph"/>
              <w:ind w:left="0"/>
              <w:rPr>
                <w:bCs/>
              </w:rPr>
            </w:pPr>
            <w:r w:rsidRPr="004867BA">
              <w:rPr>
                <w:bCs/>
              </w:rPr>
              <w:t>21. 10. 2025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A885C" w14:textId="207F71EC" w:rsidR="00414125" w:rsidRPr="004867BA" w:rsidRDefault="00414125" w:rsidP="00414125">
            <w:pPr>
              <w:pStyle w:val="TableParagraph"/>
              <w:ind w:left="0"/>
              <w:rPr>
                <w:bCs/>
              </w:rPr>
            </w:pPr>
            <w:r w:rsidRPr="004867BA">
              <w:rPr>
                <w:bCs/>
              </w:rPr>
              <w:t>Predavalnica KGZS – Zavoda CE, Trnoveljska cesta 2, 3000 Celje, 1. nadstropje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DF875" w14:textId="613630CB" w:rsidR="00414125" w:rsidRPr="004867BA" w:rsidRDefault="00414125" w:rsidP="00414125">
            <w:pPr>
              <w:pStyle w:val="TableParagraph"/>
              <w:ind w:left="0"/>
              <w:jc w:val="center"/>
              <w:rPr>
                <w:bCs/>
              </w:rPr>
            </w:pPr>
            <w:r w:rsidRPr="004867BA">
              <w:rPr>
                <w:bCs/>
              </w:rPr>
              <w:t>10.00</w:t>
            </w:r>
          </w:p>
        </w:tc>
      </w:tr>
      <w:tr w:rsidR="00414125" w:rsidRPr="004867BA" w14:paraId="473B6990" w14:textId="77777777" w:rsidTr="004867BA">
        <w:trPr>
          <w:trHeight w:val="5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354" w14:textId="77926A74" w:rsidR="00414125" w:rsidRPr="004867BA" w:rsidRDefault="00414125" w:rsidP="00414125">
            <w:pPr>
              <w:pStyle w:val="TableParagraph"/>
              <w:ind w:left="0"/>
              <w:rPr>
                <w:bCs/>
              </w:rPr>
            </w:pPr>
            <w:r w:rsidRPr="004867BA">
              <w:rPr>
                <w:bCs/>
              </w:rPr>
              <w:t>23. 10. 2025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3A179" w14:textId="0B876183" w:rsidR="00414125" w:rsidRPr="004867BA" w:rsidRDefault="00414125" w:rsidP="00414125">
            <w:pPr>
              <w:pStyle w:val="TableParagraph"/>
              <w:ind w:left="0"/>
              <w:rPr>
                <w:bCs/>
              </w:rPr>
            </w:pPr>
            <w:r w:rsidRPr="004867BA">
              <w:rPr>
                <w:bCs/>
              </w:rPr>
              <w:t>Predavalnica KGZS – Zavoda CE, Trnoveljska cesta 2, 3000 Celje, 1. nadstropje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65E45" w14:textId="2B358B29" w:rsidR="00414125" w:rsidRPr="004867BA" w:rsidRDefault="00414125" w:rsidP="00414125">
            <w:pPr>
              <w:pStyle w:val="TableParagraph"/>
              <w:ind w:left="0"/>
              <w:jc w:val="center"/>
              <w:rPr>
                <w:bCs/>
              </w:rPr>
            </w:pPr>
            <w:r w:rsidRPr="004867BA">
              <w:rPr>
                <w:bCs/>
              </w:rPr>
              <w:t>10.00</w:t>
            </w:r>
          </w:p>
        </w:tc>
      </w:tr>
      <w:tr w:rsidR="00414125" w:rsidRPr="004867BA" w14:paraId="4E58994A" w14:textId="77777777" w:rsidTr="004867BA">
        <w:trPr>
          <w:trHeight w:val="5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D3D" w14:textId="2C3A708F" w:rsidR="00414125" w:rsidRPr="004867BA" w:rsidRDefault="00414125" w:rsidP="00414125">
            <w:pPr>
              <w:pStyle w:val="TableParagraph"/>
              <w:ind w:left="0"/>
              <w:rPr>
                <w:bCs/>
              </w:rPr>
            </w:pPr>
            <w:r w:rsidRPr="004867BA">
              <w:rPr>
                <w:bCs/>
              </w:rPr>
              <w:t>27. 10. 2025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CDC6F" w14:textId="39071C11" w:rsidR="00414125" w:rsidRPr="004867BA" w:rsidRDefault="00414125" w:rsidP="00414125">
            <w:pPr>
              <w:pStyle w:val="TableParagraph"/>
              <w:ind w:left="0"/>
              <w:rPr>
                <w:bCs/>
              </w:rPr>
            </w:pPr>
            <w:r w:rsidRPr="004867BA">
              <w:rPr>
                <w:bCs/>
              </w:rPr>
              <w:t>Predavalnica KGZS – Zavoda CE, Trnoveljska cesta 2, 3000 Celje, 1. nadstropje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6EE9" w14:textId="2069D505" w:rsidR="00414125" w:rsidRPr="004867BA" w:rsidRDefault="00414125" w:rsidP="00414125">
            <w:pPr>
              <w:pStyle w:val="TableParagraph"/>
              <w:ind w:left="0"/>
              <w:jc w:val="center"/>
              <w:rPr>
                <w:bCs/>
              </w:rPr>
            </w:pPr>
            <w:r w:rsidRPr="004867BA">
              <w:rPr>
                <w:bCs/>
              </w:rPr>
              <w:t>10.00</w:t>
            </w:r>
          </w:p>
        </w:tc>
      </w:tr>
    </w:tbl>
    <w:p w14:paraId="3A56731A" w14:textId="77777777" w:rsidR="006C1B99" w:rsidRDefault="006C1B99" w:rsidP="00405A88">
      <w:pPr>
        <w:pStyle w:val="Brezrazmikov"/>
        <w:jc w:val="both"/>
        <w:rPr>
          <w:rFonts w:ascii="Tahoma" w:hAnsi="Tahoma" w:cs="Tahoma"/>
        </w:rPr>
      </w:pPr>
    </w:p>
    <w:p w14:paraId="7F378CCD" w14:textId="64BCCECD" w:rsidR="00405A88" w:rsidRDefault="00164FD9" w:rsidP="00405A88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Prosimo, da s seboj na delavnico prinesete </w:t>
      </w:r>
      <w:r w:rsidRPr="00D507A9">
        <w:rPr>
          <w:rFonts w:ascii="Tahoma" w:hAnsi="Tahoma" w:cs="Tahoma"/>
          <w:b/>
          <w:bCs/>
          <w:u w:val="single"/>
        </w:rPr>
        <w:t>prenosni računalnik</w:t>
      </w:r>
      <w:r>
        <w:rPr>
          <w:rFonts w:ascii="Tahoma" w:hAnsi="Tahoma" w:cs="Tahoma"/>
        </w:rPr>
        <w:t xml:space="preserve"> za praktično delo v aplikaciji </w:t>
      </w:r>
      <w:r w:rsidR="004C238D">
        <w:rPr>
          <w:rFonts w:ascii="Tahoma" w:hAnsi="Tahoma" w:cs="Tahoma"/>
        </w:rPr>
        <w:t xml:space="preserve">za poslovno odločanje na kmetijah </w:t>
      </w:r>
      <w:r w:rsidRPr="004C238D">
        <w:rPr>
          <w:rFonts w:ascii="Tahoma" w:hAnsi="Tahoma" w:cs="Tahoma"/>
          <w:b/>
          <w:bCs/>
        </w:rPr>
        <w:t>Farm Manager</w:t>
      </w:r>
      <w:r>
        <w:rPr>
          <w:rFonts w:ascii="Tahoma" w:hAnsi="Tahoma" w:cs="Tahoma"/>
        </w:rPr>
        <w:t>. Dostop in navodila za uporabo aplikacije Farm Manager boste prejeli na delavnici.</w:t>
      </w:r>
    </w:p>
    <w:p w14:paraId="55DCC5EC" w14:textId="77777777" w:rsidR="00405A88" w:rsidRPr="00405A88" w:rsidRDefault="00405A88" w:rsidP="00405A88">
      <w:pPr>
        <w:pStyle w:val="Brezrazmikov"/>
        <w:jc w:val="both"/>
        <w:rPr>
          <w:rFonts w:ascii="Tahoma" w:hAnsi="Tahoma" w:cs="Tahoma"/>
        </w:rPr>
      </w:pPr>
    </w:p>
    <w:p w14:paraId="074C9A05" w14:textId="77777777" w:rsidR="004F1FA4" w:rsidRDefault="004F1FA4" w:rsidP="0075663B">
      <w:pPr>
        <w:widowControl w:val="0"/>
        <w:jc w:val="both"/>
        <w:rPr>
          <w:rFonts w:ascii="Tahoma" w:hAnsi="Tahoma" w:cs="Tahoma"/>
        </w:rPr>
      </w:pPr>
    </w:p>
    <w:p w14:paraId="1E9E6C01" w14:textId="77777777" w:rsidR="004F1FA4" w:rsidRDefault="004F1FA4" w:rsidP="0075663B">
      <w:pPr>
        <w:widowControl w:val="0"/>
        <w:jc w:val="both"/>
        <w:rPr>
          <w:rFonts w:ascii="Tahoma" w:hAnsi="Tahoma" w:cs="Tahoma"/>
        </w:rPr>
      </w:pPr>
    </w:p>
    <w:p w14:paraId="556C859C" w14:textId="20BD70D5" w:rsidR="004C238D" w:rsidRPr="004867BA" w:rsidRDefault="004C238D" w:rsidP="0075663B">
      <w:pPr>
        <w:widowControl w:val="0"/>
        <w:jc w:val="both"/>
        <w:rPr>
          <w:rFonts w:ascii="Tahoma" w:hAnsi="Tahoma" w:cs="Tahoma"/>
          <w:color w:val="EE0000"/>
        </w:rPr>
      </w:pPr>
      <w:r w:rsidRPr="004867BA">
        <w:rPr>
          <w:rFonts w:ascii="Tahoma" w:hAnsi="Tahoma" w:cs="Tahoma"/>
        </w:rPr>
        <w:t xml:space="preserve">Dodatne informacije glede </w:t>
      </w:r>
      <w:r w:rsidR="004867BA">
        <w:rPr>
          <w:rFonts w:ascii="Tahoma" w:hAnsi="Tahoma" w:cs="Tahoma"/>
        </w:rPr>
        <w:t xml:space="preserve">vsebine </w:t>
      </w:r>
      <w:r w:rsidRPr="004867BA">
        <w:rPr>
          <w:rFonts w:ascii="Tahoma" w:hAnsi="Tahoma" w:cs="Tahoma"/>
        </w:rPr>
        <w:t xml:space="preserve">delavnice: </w:t>
      </w:r>
      <w:r w:rsidR="004867BA">
        <w:rPr>
          <w:rFonts w:ascii="Tahoma" w:hAnsi="Tahoma" w:cs="Tahoma"/>
        </w:rPr>
        <w:t>Polona Starc, tel. 03 490 75 99, 051 420 657, e-pošta: polona.starc@ce.kgzs.si</w:t>
      </w:r>
    </w:p>
    <w:p w14:paraId="144DB241" w14:textId="34CB2636" w:rsidR="00D767B4" w:rsidRPr="004867BA" w:rsidRDefault="00D767B4" w:rsidP="00D767B4">
      <w:pPr>
        <w:jc w:val="both"/>
        <w:rPr>
          <w:rFonts w:ascii="Tahoma" w:hAnsi="Tahoma" w:cs="Tahoma"/>
        </w:rPr>
      </w:pPr>
      <w:r w:rsidRPr="004867BA">
        <w:rPr>
          <w:rFonts w:ascii="Tahoma" w:hAnsi="Tahoma" w:cs="Tahoma"/>
        </w:rPr>
        <w:t>V primeru kakršnihkoli tehničnih težav, vprašanj povezanih s prijavo in ogledom vsebin na platformi se lahko obrnete na: Marinka Korošec, 031 206 034 ali e-pošta: e-svet@kgzs.si.</w:t>
      </w:r>
    </w:p>
    <w:p w14:paraId="49A7873A" w14:textId="33D5F6EC" w:rsidR="00164FD9" w:rsidRDefault="00164FD9" w:rsidP="007A46EF">
      <w:pPr>
        <w:rPr>
          <w:rFonts w:ascii="Tahoma" w:hAnsi="Tahoma" w:cs="Tahoma"/>
          <w:sz w:val="24"/>
          <w:szCs w:val="24"/>
        </w:rPr>
      </w:pPr>
    </w:p>
    <w:p w14:paraId="2A2E1C18" w14:textId="6F6BFC40" w:rsidR="007A46EF" w:rsidRDefault="007A46EF" w:rsidP="007A46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Vljudno vabljeni!</w:t>
      </w:r>
    </w:p>
    <w:p w14:paraId="56E093BC" w14:textId="77777777" w:rsidR="004867BA" w:rsidRDefault="004867BA" w:rsidP="007A46EF">
      <w:pPr>
        <w:rPr>
          <w:rFonts w:ascii="Tahoma" w:hAnsi="Tahoma" w:cs="Tahoma"/>
          <w:sz w:val="24"/>
          <w:szCs w:val="24"/>
        </w:rPr>
      </w:pPr>
    </w:p>
    <w:p w14:paraId="40921F8F" w14:textId="77777777" w:rsidR="004867BA" w:rsidRDefault="004867BA" w:rsidP="007A46EF">
      <w:pPr>
        <w:rPr>
          <w:rFonts w:ascii="Tahoma" w:hAnsi="Tahoma" w:cs="Tahoma"/>
          <w:sz w:val="24"/>
          <w:szCs w:val="24"/>
        </w:rPr>
      </w:pPr>
    </w:p>
    <w:p w14:paraId="40C39029" w14:textId="7ECE164D" w:rsidR="004867BA" w:rsidRDefault="004867BA" w:rsidP="007A46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Irena Friškovec, univ. dipl. inž. agr.</w:t>
      </w:r>
    </w:p>
    <w:p w14:paraId="35D20BC1" w14:textId="7499282B" w:rsidR="004867BA" w:rsidRDefault="004867BA" w:rsidP="007A46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Direktorica</w:t>
      </w:r>
      <w:r w:rsidR="004F1FA4">
        <w:rPr>
          <w:rFonts w:ascii="Tahoma" w:hAnsi="Tahoma" w:cs="Tahoma"/>
          <w:sz w:val="24"/>
          <w:szCs w:val="24"/>
        </w:rPr>
        <w:t xml:space="preserve"> KGZS – Zavoda CE</w:t>
      </w:r>
    </w:p>
    <w:p w14:paraId="4A6C09BE" w14:textId="61266EFB" w:rsidR="004F1FA4" w:rsidRDefault="004F1FA4" w:rsidP="007A46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l. r.</w:t>
      </w:r>
    </w:p>
    <w:p w14:paraId="6A71D891" w14:textId="77777777" w:rsidR="004867BA" w:rsidRDefault="004867BA" w:rsidP="007A46EF">
      <w:pPr>
        <w:rPr>
          <w:rFonts w:ascii="Tahoma" w:hAnsi="Tahoma" w:cs="Tahoma"/>
          <w:sz w:val="24"/>
          <w:szCs w:val="24"/>
        </w:rPr>
      </w:pPr>
    </w:p>
    <w:p w14:paraId="66972449" w14:textId="3468DFFE" w:rsidR="00D31FB5" w:rsidRDefault="00D31FB5" w:rsidP="00290A28">
      <w:pPr>
        <w:spacing w:after="0" w:line="240" w:lineRule="auto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</w:pPr>
    </w:p>
    <w:p w14:paraId="2347089D" w14:textId="1251A463" w:rsidR="007519FD" w:rsidRDefault="007519FD" w:rsidP="00290A2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4E9E7733" w14:textId="639436E0" w:rsidR="009D1D2A" w:rsidRDefault="009D1D2A" w:rsidP="00FC51B1">
      <w:pPr>
        <w:rPr>
          <w:rFonts w:ascii="Tahoma" w:hAnsi="Tahoma" w:cs="Tahoma"/>
          <w:sz w:val="24"/>
          <w:szCs w:val="24"/>
        </w:rPr>
      </w:pPr>
    </w:p>
    <w:sectPr w:rsidR="009D1D2A" w:rsidSect="00B60A00">
      <w:headerReference w:type="default" r:id="rId10"/>
      <w:footerReference w:type="default" r:id="rId11"/>
      <w:pgSz w:w="11906" w:h="16838" w:code="9"/>
      <w:pgMar w:top="1973" w:right="1134" w:bottom="1418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EF18" w14:textId="77777777" w:rsidR="00EC56C3" w:rsidRDefault="00EC56C3" w:rsidP="002F1CC3">
      <w:pPr>
        <w:spacing w:after="0" w:line="240" w:lineRule="auto"/>
      </w:pPr>
      <w:r>
        <w:separator/>
      </w:r>
    </w:p>
  </w:endnote>
  <w:endnote w:type="continuationSeparator" w:id="0">
    <w:p w14:paraId="04009726" w14:textId="77777777" w:rsidR="00EC56C3" w:rsidRDefault="00EC56C3" w:rsidP="002F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A204" w14:textId="355D3DEA" w:rsidR="00FC51B1" w:rsidRDefault="00FC51B1" w:rsidP="00FC51B1">
    <w:pPr>
      <w:pStyle w:val="Noga"/>
      <w:tabs>
        <w:tab w:val="center" w:pos="5320"/>
      </w:tabs>
      <w:jc w:val="center"/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0CA760A4" wp14:editId="43769F12">
          <wp:simplePos x="0" y="0"/>
          <wp:positionH relativeFrom="margin">
            <wp:posOffset>1223010</wp:posOffset>
          </wp:positionH>
          <wp:positionV relativeFrom="paragraph">
            <wp:posOffset>-226060</wp:posOffset>
          </wp:positionV>
          <wp:extent cx="3661225" cy="361315"/>
          <wp:effectExtent l="0" t="0" r="0" b="635"/>
          <wp:wrapNone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356" cy="36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D16C5C" w14:textId="268E1F8D" w:rsidR="00FC51B1" w:rsidRDefault="00FC51B1" w:rsidP="00FC51B1">
    <w:pPr>
      <w:pStyle w:val="Noga"/>
      <w:tabs>
        <w:tab w:val="center" w:pos="5320"/>
      </w:tabs>
      <w:jc w:val="center"/>
    </w:pPr>
    <w:r>
      <w:t xml:space="preserve">JR za </w:t>
    </w:r>
    <w:proofErr w:type="spellStart"/>
    <w:r>
      <w:t>podintervencijo</w:t>
    </w:r>
    <w:proofErr w:type="spellEnd"/>
    <w:r>
      <w:t xml:space="preserve"> izmenjava znanja in prenos informacij za leti 2024 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59B7" w14:textId="77777777" w:rsidR="00EC56C3" w:rsidRDefault="00EC56C3" w:rsidP="002F1CC3">
      <w:pPr>
        <w:spacing w:after="0" w:line="240" w:lineRule="auto"/>
      </w:pPr>
      <w:r>
        <w:separator/>
      </w:r>
    </w:p>
  </w:footnote>
  <w:footnote w:type="continuationSeparator" w:id="0">
    <w:p w14:paraId="6B319F48" w14:textId="77777777" w:rsidR="00EC56C3" w:rsidRDefault="00EC56C3" w:rsidP="002F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58B8" w14:textId="7F5EC54E" w:rsidR="002E5BED" w:rsidRDefault="002E5BED" w:rsidP="00155242">
    <w:pPr>
      <w:pStyle w:val="Glava"/>
      <w:jc w:val="right"/>
    </w:pPr>
  </w:p>
  <w:p w14:paraId="4DF7FF77" w14:textId="28F64ED0" w:rsidR="00FA7B19" w:rsidRDefault="002E5BED" w:rsidP="00155242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E42734B" wp14:editId="3808CBE1">
          <wp:simplePos x="0" y="0"/>
          <wp:positionH relativeFrom="page">
            <wp:posOffset>447675</wp:posOffset>
          </wp:positionH>
          <wp:positionV relativeFrom="paragraph">
            <wp:posOffset>217805</wp:posOffset>
          </wp:positionV>
          <wp:extent cx="2151380" cy="408940"/>
          <wp:effectExtent l="0" t="0" r="1270" b="0"/>
          <wp:wrapNone/>
          <wp:docPr id="29" name="Slika 29" descr="LOGO_MKGP_SL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MKGP_SLO_Q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12F4FCA3" wp14:editId="2FFFAEA5">
          <wp:simplePos x="0" y="0"/>
          <wp:positionH relativeFrom="margin">
            <wp:posOffset>2447925</wp:posOffset>
          </wp:positionH>
          <wp:positionV relativeFrom="paragraph">
            <wp:posOffset>7620</wp:posOffset>
          </wp:positionV>
          <wp:extent cx="1861820" cy="842645"/>
          <wp:effectExtent l="0" t="0" r="5080" b="0"/>
          <wp:wrapNone/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342">
      <w:tab/>
    </w:r>
    <w:r w:rsidR="002363E0">
      <w:rPr>
        <w:noProof/>
        <w:lang w:eastAsia="sl-SI"/>
      </w:rPr>
      <w:drawing>
        <wp:inline distT="0" distB="0" distL="0" distR="0" wp14:anchorId="0C3A3C3C" wp14:editId="297BDDC4">
          <wp:extent cx="1446628" cy="874643"/>
          <wp:effectExtent l="0" t="0" r="0" b="1905"/>
          <wp:docPr id="1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posnetek zaslona, besedi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73" cy="883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4A"/>
    <w:multiLevelType w:val="hybridMultilevel"/>
    <w:tmpl w:val="8B388490"/>
    <w:lvl w:ilvl="0" w:tplc="58C04A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7A6"/>
    <w:multiLevelType w:val="hybridMultilevel"/>
    <w:tmpl w:val="FA54EE3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6B3599"/>
    <w:multiLevelType w:val="hybridMultilevel"/>
    <w:tmpl w:val="F68E4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5400"/>
    <w:multiLevelType w:val="hybridMultilevel"/>
    <w:tmpl w:val="A696692E"/>
    <w:lvl w:ilvl="0" w:tplc="EEE0BA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5AB5"/>
    <w:multiLevelType w:val="hybridMultilevel"/>
    <w:tmpl w:val="6F44EA8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C36BD8"/>
    <w:multiLevelType w:val="hybridMultilevel"/>
    <w:tmpl w:val="54C0B9D4"/>
    <w:lvl w:ilvl="0" w:tplc="BD1A3B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4101"/>
    <w:multiLevelType w:val="hybridMultilevel"/>
    <w:tmpl w:val="C6BA6AA0"/>
    <w:lvl w:ilvl="0" w:tplc="9BB28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47D70"/>
    <w:multiLevelType w:val="hybridMultilevel"/>
    <w:tmpl w:val="1F0431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2342C"/>
    <w:multiLevelType w:val="hybridMultilevel"/>
    <w:tmpl w:val="802C927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7B26C2"/>
    <w:multiLevelType w:val="hybridMultilevel"/>
    <w:tmpl w:val="93721D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AB3972"/>
    <w:multiLevelType w:val="hybridMultilevel"/>
    <w:tmpl w:val="AC967C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C46AD2"/>
    <w:multiLevelType w:val="hybridMultilevel"/>
    <w:tmpl w:val="EBEA1186"/>
    <w:lvl w:ilvl="0" w:tplc="F8C66DF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F62B4"/>
    <w:multiLevelType w:val="hybridMultilevel"/>
    <w:tmpl w:val="B03C9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1EA6"/>
    <w:multiLevelType w:val="hybridMultilevel"/>
    <w:tmpl w:val="FE7A5C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C32AC0"/>
    <w:multiLevelType w:val="hybridMultilevel"/>
    <w:tmpl w:val="F43C2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77660"/>
    <w:multiLevelType w:val="multilevel"/>
    <w:tmpl w:val="3C12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10189"/>
    <w:multiLevelType w:val="hybridMultilevel"/>
    <w:tmpl w:val="88ACD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E1B0E"/>
    <w:multiLevelType w:val="hybridMultilevel"/>
    <w:tmpl w:val="FAA29D4C"/>
    <w:lvl w:ilvl="0" w:tplc="E0583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3135C"/>
    <w:multiLevelType w:val="hybridMultilevel"/>
    <w:tmpl w:val="6554A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263FF"/>
    <w:multiLevelType w:val="hybridMultilevel"/>
    <w:tmpl w:val="054C72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F7EC3"/>
    <w:multiLevelType w:val="hybridMultilevel"/>
    <w:tmpl w:val="F954C3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26E6"/>
    <w:multiLevelType w:val="hybridMultilevel"/>
    <w:tmpl w:val="433E2D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60D59"/>
    <w:multiLevelType w:val="hybridMultilevel"/>
    <w:tmpl w:val="73FC2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F2BEF"/>
    <w:multiLevelType w:val="hybridMultilevel"/>
    <w:tmpl w:val="C53036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0E20"/>
    <w:multiLevelType w:val="hybridMultilevel"/>
    <w:tmpl w:val="85440322"/>
    <w:lvl w:ilvl="0" w:tplc="1C3CA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160EC"/>
    <w:multiLevelType w:val="hybridMultilevel"/>
    <w:tmpl w:val="2D9C3466"/>
    <w:lvl w:ilvl="0" w:tplc="31DC4A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674EF"/>
    <w:multiLevelType w:val="hybridMultilevel"/>
    <w:tmpl w:val="FE7A5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1320">
    <w:abstractNumId w:val="0"/>
  </w:num>
  <w:num w:numId="2" w16cid:durableId="1605727479">
    <w:abstractNumId w:val="10"/>
  </w:num>
  <w:num w:numId="3" w16cid:durableId="1069352408">
    <w:abstractNumId w:val="13"/>
  </w:num>
  <w:num w:numId="4" w16cid:durableId="680858162">
    <w:abstractNumId w:val="11"/>
  </w:num>
  <w:num w:numId="5" w16cid:durableId="1832018207">
    <w:abstractNumId w:val="4"/>
  </w:num>
  <w:num w:numId="6" w16cid:durableId="376128783">
    <w:abstractNumId w:val="1"/>
  </w:num>
  <w:num w:numId="7" w16cid:durableId="1663972663">
    <w:abstractNumId w:val="20"/>
  </w:num>
  <w:num w:numId="8" w16cid:durableId="1849323373">
    <w:abstractNumId w:val="19"/>
  </w:num>
  <w:num w:numId="9" w16cid:durableId="1057365066">
    <w:abstractNumId w:val="15"/>
  </w:num>
  <w:num w:numId="10" w16cid:durableId="1854227733">
    <w:abstractNumId w:val="21"/>
  </w:num>
  <w:num w:numId="11" w16cid:durableId="88158916">
    <w:abstractNumId w:val="17"/>
  </w:num>
  <w:num w:numId="12" w16cid:durableId="1560365824">
    <w:abstractNumId w:val="3"/>
  </w:num>
  <w:num w:numId="13" w16cid:durableId="668408414">
    <w:abstractNumId w:val="5"/>
  </w:num>
  <w:num w:numId="14" w16cid:durableId="2123183799">
    <w:abstractNumId w:val="12"/>
  </w:num>
  <w:num w:numId="15" w16cid:durableId="103963315">
    <w:abstractNumId w:val="23"/>
  </w:num>
  <w:num w:numId="16" w16cid:durableId="1504272275">
    <w:abstractNumId w:val="6"/>
  </w:num>
  <w:num w:numId="17" w16cid:durableId="787550892">
    <w:abstractNumId w:val="25"/>
  </w:num>
  <w:num w:numId="18" w16cid:durableId="1594195420">
    <w:abstractNumId w:val="22"/>
  </w:num>
  <w:num w:numId="19" w16cid:durableId="254556847">
    <w:abstractNumId w:val="2"/>
  </w:num>
  <w:num w:numId="20" w16cid:durableId="1071000979">
    <w:abstractNumId w:val="18"/>
  </w:num>
  <w:num w:numId="21" w16cid:durableId="1786073933">
    <w:abstractNumId w:val="8"/>
  </w:num>
  <w:num w:numId="22" w16cid:durableId="1526166738">
    <w:abstractNumId w:val="26"/>
  </w:num>
  <w:num w:numId="23" w16cid:durableId="1499298940">
    <w:abstractNumId w:val="24"/>
  </w:num>
  <w:num w:numId="24" w16cid:durableId="44112503">
    <w:abstractNumId w:val="14"/>
  </w:num>
  <w:num w:numId="25" w16cid:durableId="925385033">
    <w:abstractNumId w:val="27"/>
  </w:num>
  <w:num w:numId="26" w16cid:durableId="318077777">
    <w:abstractNumId w:val="7"/>
  </w:num>
  <w:num w:numId="27" w16cid:durableId="507057417">
    <w:abstractNumId w:val="9"/>
  </w:num>
  <w:num w:numId="28" w16cid:durableId="10925534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BF"/>
    <w:rsid w:val="000259AE"/>
    <w:rsid w:val="00041A1A"/>
    <w:rsid w:val="0004371C"/>
    <w:rsid w:val="00081EE0"/>
    <w:rsid w:val="0008710D"/>
    <w:rsid w:val="00087249"/>
    <w:rsid w:val="00096F92"/>
    <w:rsid w:val="000A2A76"/>
    <w:rsid w:val="000A34A2"/>
    <w:rsid w:val="000A5E15"/>
    <w:rsid w:val="000B0654"/>
    <w:rsid w:val="000B0EBF"/>
    <w:rsid w:val="000D460C"/>
    <w:rsid w:val="000D5640"/>
    <w:rsid w:val="001103F0"/>
    <w:rsid w:val="00124018"/>
    <w:rsid w:val="001312F1"/>
    <w:rsid w:val="001432EB"/>
    <w:rsid w:val="001468D2"/>
    <w:rsid w:val="00155242"/>
    <w:rsid w:val="0015744F"/>
    <w:rsid w:val="00160510"/>
    <w:rsid w:val="00164FD9"/>
    <w:rsid w:val="0016706D"/>
    <w:rsid w:val="00167C8F"/>
    <w:rsid w:val="00192F59"/>
    <w:rsid w:val="00195C0B"/>
    <w:rsid w:val="001A49C9"/>
    <w:rsid w:val="001A703F"/>
    <w:rsid w:val="001B4405"/>
    <w:rsid w:val="001B4487"/>
    <w:rsid w:val="001B7AF4"/>
    <w:rsid w:val="001D019D"/>
    <w:rsid w:val="001D4D2E"/>
    <w:rsid w:val="001D56AA"/>
    <w:rsid w:val="001E1A01"/>
    <w:rsid w:val="001E77E3"/>
    <w:rsid w:val="00203196"/>
    <w:rsid w:val="002109AE"/>
    <w:rsid w:val="00215D3E"/>
    <w:rsid w:val="0021626B"/>
    <w:rsid w:val="0022746F"/>
    <w:rsid w:val="00234F5C"/>
    <w:rsid w:val="002363E0"/>
    <w:rsid w:val="00245ACB"/>
    <w:rsid w:val="002505BA"/>
    <w:rsid w:val="0025179A"/>
    <w:rsid w:val="00255640"/>
    <w:rsid w:val="00266B8F"/>
    <w:rsid w:val="002741B1"/>
    <w:rsid w:val="00290A28"/>
    <w:rsid w:val="0029566F"/>
    <w:rsid w:val="00296C54"/>
    <w:rsid w:val="002A680C"/>
    <w:rsid w:val="002A7CF0"/>
    <w:rsid w:val="002B0756"/>
    <w:rsid w:val="002B1A42"/>
    <w:rsid w:val="002B21F6"/>
    <w:rsid w:val="002B2224"/>
    <w:rsid w:val="002B2C59"/>
    <w:rsid w:val="002C1C96"/>
    <w:rsid w:val="002C5E49"/>
    <w:rsid w:val="002D1AF1"/>
    <w:rsid w:val="002D266F"/>
    <w:rsid w:val="002D76A4"/>
    <w:rsid w:val="002E2CE4"/>
    <w:rsid w:val="002E5BED"/>
    <w:rsid w:val="002F1CC3"/>
    <w:rsid w:val="002F2A54"/>
    <w:rsid w:val="002F359E"/>
    <w:rsid w:val="00305589"/>
    <w:rsid w:val="00306CE6"/>
    <w:rsid w:val="003167FE"/>
    <w:rsid w:val="00322B17"/>
    <w:rsid w:val="00324BC4"/>
    <w:rsid w:val="0033608E"/>
    <w:rsid w:val="003462C5"/>
    <w:rsid w:val="00350866"/>
    <w:rsid w:val="0036609B"/>
    <w:rsid w:val="00367FAF"/>
    <w:rsid w:val="003712AF"/>
    <w:rsid w:val="003730FF"/>
    <w:rsid w:val="0037451B"/>
    <w:rsid w:val="0037690E"/>
    <w:rsid w:val="00377798"/>
    <w:rsid w:val="00380BAE"/>
    <w:rsid w:val="003862DE"/>
    <w:rsid w:val="00386B81"/>
    <w:rsid w:val="00387FF7"/>
    <w:rsid w:val="00394897"/>
    <w:rsid w:val="003A3B83"/>
    <w:rsid w:val="003D17A5"/>
    <w:rsid w:val="003D6DA7"/>
    <w:rsid w:val="003E4775"/>
    <w:rsid w:val="003E6DAC"/>
    <w:rsid w:val="0040401E"/>
    <w:rsid w:val="00405A88"/>
    <w:rsid w:val="00406575"/>
    <w:rsid w:val="00407C63"/>
    <w:rsid w:val="00414125"/>
    <w:rsid w:val="00440FB7"/>
    <w:rsid w:val="00441CE6"/>
    <w:rsid w:val="00443D99"/>
    <w:rsid w:val="00443DC9"/>
    <w:rsid w:val="00447040"/>
    <w:rsid w:val="00461C72"/>
    <w:rsid w:val="00483D53"/>
    <w:rsid w:val="004867BA"/>
    <w:rsid w:val="00487866"/>
    <w:rsid w:val="004904AD"/>
    <w:rsid w:val="00493AB3"/>
    <w:rsid w:val="00496928"/>
    <w:rsid w:val="004A3792"/>
    <w:rsid w:val="004A4074"/>
    <w:rsid w:val="004B025E"/>
    <w:rsid w:val="004B390E"/>
    <w:rsid w:val="004B64E3"/>
    <w:rsid w:val="004C071C"/>
    <w:rsid w:val="004C1023"/>
    <w:rsid w:val="004C238D"/>
    <w:rsid w:val="004C2C8F"/>
    <w:rsid w:val="004C30C9"/>
    <w:rsid w:val="004D7129"/>
    <w:rsid w:val="004D7888"/>
    <w:rsid w:val="004E33F9"/>
    <w:rsid w:val="004F1FA4"/>
    <w:rsid w:val="004F4383"/>
    <w:rsid w:val="004F51D7"/>
    <w:rsid w:val="00502C01"/>
    <w:rsid w:val="00505CE9"/>
    <w:rsid w:val="005069F9"/>
    <w:rsid w:val="005116E6"/>
    <w:rsid w:val="0052087E"/>
    <w:rsid w:val="00531311"/>
    <w:rsid w:val="0054262B"/>
    <w:rsid w:val="005449DE"/>
    <w:rsid w:val="00545A2C"/>
    <w:rsid w:val="00556DB0"/>
    <w:rsid w:val="00561CBB"/>
    <w:rsid w:val="00567E09"/>
    <w:rsid w:val="005701BB"/>
    <w:rsid w:val="00575C82"/>
    <w:rsid w:val="00576A38"/>
    <w:rsid w:val="00591F02"/>
    <w:rsid w:val="005A1F31"/>
    <w:rsid w:val="005B7183"/>
    <w:rsid w:val="005C1B45"/>
    <w:rsid w:val="005C577C"/>
    <w:rsid w:val="005F093A"/>
    <w:rsid w:val="0060340E"/>
    <w:rsid w:val="006203D3"/>
    <w:rsid w:val="00627981"/>
    <w:rsid w:val="006463D6"/>
    <w:rsid w:val="00650389"/>
    <w:rsid w:val="00662B5A"/>
    <w:rsid w:val="00662EE8"/>
    <w:rsid w:val="00671D9E"/>
    <w:rsid w:val="006837F0"/>
    <w:rsid w:val="00691852"/>
    <w:rsid w:val="00692D52"/>
    <w:rsid w:val="00692FA3"/>
    <w:rsid w:val="006A5730"/>
    <w:rsid w:val="006C1B99"/>
    <w:rsid w:val="006F2EBA"/>
    <w:rsid w:val="0070029D"/>
    <w:rsid w:val="00701527"/>
    <w:rsid w:val="00710E7F"/>
    <w:rsid w:val="007158CB"/>
    <w:rsid w:val="0072152D"/>
    <w:rsid w:val="00727018"/>
    <w:rsid w:val="007401BF"/>
    <w:rsid w:val="00746B9C"/>
    <w:rsid w:val="007519FD"/>
    <w:rsid w:val="0075663B"/>
    <w:rsid w:val="00762DDB"/>
    <w:rsid w:val="00764A8F"/>
    <w:rsid w:val="00767954"/>
    <w:rsid w:val="00775E69"/>
    <w:rsid w:val="00780D05"/>
    <w:rsid w:val="00795BDE"/>
    <w:rsid w:val="00797E9B"/>
    <w:rsid w:val="007A1A61"/>
    <w:rsid w:val="007A2915"/>
    <w:rsid w:val="007A46EF"/>
    <w:rsid w:val="007A7464"/>
    <w:rsid w:val="007B11E7"/>
    <w:rsid w:val="007B216B"/>
    <w:rsid w:val="007C0A55"/>
    <w:rsid w:val="007C0DFA"/>
    <w:rsid w:val="007E0104"/>
    <w:rsid w:val="007E0254"/>
    <w:rsid w:val="007E11A9"/>
    <w:rsid w:val="007E70A8"/>
    <w:rsid w:val="007F0685"/>
    <w:rsid w:val="00804BE1"/>
    <w:rsid w:val="00816DF9"/>
    <w:rsid w:val="008172AA"/>
    <w:rsid w:val="00831E6C"/>
    <w:rsid w:val="00837B16"/>
    <w:rsid w:val="00840693"/>
    <w:rsid w:val="00846C1B"/>
    <w:rsid w:val="00863715"/>
    <w:rsid w:val="00866095"/>
    <w:rsid w:val="008740B5"/>
    <w:rsid w:val="00881DF1"/>
    <w:rsid w:val="008848A7"/>
    <w:rsid w:val="0089207D"/>
    <w:rsid w:val="00897CCB"/>
    <w:rsid w:val="008B6AF0"/>
    <w:rsid w:val="008B7F67"/>
    <w:rsid w:val="008C18DF"/>
    <w:rsid w:val="008C7CFD"/>
    <w:rsid w:val="008E42E8"/>
    <w:rsid w:val="008F303B"/>
    <w:rsid w:val="008F4A80"/>
    <w:rsid w:val="008F5342"/>
    <w:rsid w:val="0091462D"/>
    <w:rsid w:val="00916CA5"/>
    <w:rsid w:val="009174CA"/>
    <w:rsid w:val="00934258"/>
    <w:rsid w:val="00935268"/>
    <w:rsid w:val="00955DCB"/>
    <w:rsid w:val="0096333C"/>
    <w:rsid w:val="00964910"/>
    <w:rsid w:val="00964EEA"/>
    <w:rsid w:val="00980C48"/>
    <w:rsid w:val="009842FF"/>
    <w:rsid w:val="00990FBE"/>
    <w:rsid w:val="009B0409"/>
    <w:rsid w:val="009B082C"/>
    <w:rsid w:val="009B08B6"/>
    <w:rsid w:val="009D1D2A"/>
    <w:rsid w:val="009D4D33"/>
    <w:rsid w:val="009D5C89"/>
    <w:rsid w:val="009F2438"/>
    <w:rsid w:val="009F3266"/>
    <w:rsid w:val="00A014C0"/>
    <w:rsid w:val="00A02EEB"/>
    <w:rsid w:val="00A04593"/>
    <w:rsid w:val="00A439AF"/>
    <w:rsid w:val="00A52DBB"/>
    <w:rsid w:val="00A53A6F"/>
    <w:rsid w:val="00A60EBF"/>
    <w:rsid w:val="00A66176"/>
    <w:rsid w:val="00A6629B"/>
    <w:rsid w:val="00A66754"/>
    <w:rsid w:val="00A7204C"/>
    <w:rsid w:val="00A800BA"/>
    <w:rsid w:val="00A8141B"/>
    <w:rsid w:val="00A84004"/>
    <w:rsid w:val="00A96465"/>
    <w:rsid w:val="00AA28B1"/>
    <w:rsid w:val="00AA5026"/>
    <w:rsid w:val="00AA59F9"/>
    <w:rsid w:val="00AB3378"/>
    <w:rsid w:val="00AD3CF0"/>
    <w:rsid w:val="00AF3F04"/>
    <w:rsid w:val="00B0553C"/>
    <w:rsid w:val="00B1232F"/>
    <w:rsid w:val="00B16112"/>
    <w:rsid w:val="00B176C4"/>
    <w:rsid w:val="00B30AA5"/>
    <w:rsid w:val="00B312D2"/>
    <w:rsid w:val="00B32A0B"/>
    <w:rsid w:val="00B3362A"/>
    <w:rsid w:val="00B44104"/>
    <w:rsid w:val="00B47EB4"/>
    <w:rsid w:val="00B51BA2"/>
    <w:rsid w:val="00B51EB6"/>
    <w:rsid w:val="00B534D5"/>
    <w:rsid w:val="00B54F0A"/>
    <w:rsid w:val="00B60A00"/>
    <w:rsid w:val="00B64DBE"/>
    <w:rsid w:val="00B663E3"/>
    <w:rsid w:val="00B9536A"/>
    <w:rsid w:val="00BA45F7"/>
    <w:rsid w:val="00BA6A10"/>
    <w:rsid w:val="00BB6205"/>
    <w:rsid w:val="00BB7DF2"/>
    <w:rsid w:val="00BD1FFB"/>
    <w:rsid w:val="00BE04C4"/>
    <w:rsid w:val="00BE2AA2"/>
    <w:rsid w:val="00C00BFA"/>
    <w:rsid w:val="00C15C68"/>
    <w:rsid w:val="00C20A49"/>
    <w:rsid w:val="00C31974"/>
    <w:rsid w:val="00C31EE3"/>
    <w:rsid w:val="00C33004"/>
    <w:rsid w:val="00C43145"/>
    <w:rsid w:val="00C45595"/>
    <w:rsid w:val="00C45C5D"/>
    <w:rsid w:val="00C5516C"/>
    <w:rsid w:val="00C60ED8"/>
    <w:rsid w:val="00C6258A"/>
    <w:rsid w:val="00C63A44"/>
    <w:rsid w:val="00C81497"/>
    <w:rsid w:val="00C81D23"/>
    <w:rsid w:val="00C835BA"/>
    <w:rsid w:val="00C94CB1"/>
    <w:rsid w:val="00C95917"/>
    <w:rsid w:val="00CA44F4"/>
    <w:rsid w:val="00CB067F"/>
    <w:rsid w:val="00CB1557"/>
    <w:rsid w:val="00CB2395"/>
    <w:rsid w:val="00CC7ED5"/>
    <w:rsid w:val="00CD5C5A"/>
    <w:rsid w:val="00CE3A29"/>
    <w:rsid w:val="00CF4ADD"/>
    <w:rsid w:val="00D0536B"/>
    <w:rsid w:val="00D06178"/>
    <w:rsid w:val="00D2159F"/>
    <w:rsid w:val="00D22DA4"/>
    <w:rsid w:val="00D26C95"/>
    <w:rsid w:val="00D31189"/>
    <w:rsid w:val="00D31D0E"/>
    <w:rsid w:val="00D31FB5"/>
    <w:rsid w:val="00D507A9"/>
    <w:rsid w:val="00D51479"/>
    <w:rsid w:val="00D51974"/>
    <w:rsid w:val="00D665FD"/>
    <w:rsid w:val="00D767B4"/>
    <w:rsid w:val="00D77DC6"/>
    <w:rsid w:val="00D80677"/>
    <w:rsid w:val="00D8082B"/>
    <w:rsid w:val="00D901C0"/>
    <w:rsid w:val="00DB1F59"/>
    <w:rsid w:val="00DC3F75"/>
    <w:rsid w:val="00DC65AA"/>
    <w:rsid w:val="00DD04C3"/>
    <w:rsid w:val="00DF5150"/>
    <w:rsid w:val="00E03A31"/>
    <w:rsid w:val="00E14914"/>
    <w:rsid w:val="00E24361"/>
    <w:rsid w:val="00E43476"/>
    <w:rsid w:val="00E83985"/>
    <w:rsid w:val="00E84AA9"/>
    <w:rsid w:val="00E93531"/>
    <w:rsid w:val="00EA33B5"/>
    <w:rsid w:val="00EB301E"/>
    <w:rsid w:val="00EB3C71"/>
    <w:rsid w:val="00EB5590"/>
    <w:rsid w:val="00EC20C8"/>
    <w:rsid w:val="00EC56C3"/>
    <w:rsid w:val="00ED5A88"/>
    <w:rsid w:val="00EF3965"/>
    <w:rsid w:val="00F31E69"/>
    <w:rsid w:val="00F443F1"/>
    <w:rsid w:val="00F460EE"/>
    <w:rsid w:val="00F572DE"/>
    <w:rsid w:val="00F578A8"/>
    <w:rsid w:val="00F57ACB"/>
    <w:rsid w:val="00F62250"/>
    <w:rsid w:val="00F668C7"/>
    <w:rsid w:val="00F73F08"/>
    <w:rsid w:val="00FA6E9B"/>
    <w:rsid w:val="00FA7B19"/>
    <w:rsid w:val="00FB2F7E"/>
    <w:rsid w:val="00FC02DF"/>
    <w:rsid w:val="00FC3CDA"/>
    <w:rsid w:val="00FC51B1"/>
    <w:rsid w:val="00FD0CAF"/>
    <w:rsid w:val="00FD1539"/>
    <w:rsid w:val="00FE5F8D"/>
    <w:rsid w:val="00FF365C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B5141"/>
  <w15:docId w15:val="{76A0F2BA-C788-429F-81CD-D018F5C8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9"/>
    <w:qFormat/>
    <w:rsid w:val="002F1C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1CC3"/>
  </w:style>
  <w:style w:type="paragraph" w:styleId="Noga">
    <w:name w:val="footer"/>
    <w:basedOn w:val="Navaden"/>
    <w:link w:val="NogaZnak"/>
    <w:uiPriority w:val="99"/>
    <w:unhideWhenUsed/>
    <w:rsid w:val="002F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1CC3"/>
  </w:style>
  <w:style w:type="character" w:customStyle="1" w:styleId="Naslov1Znak">
    <w:name w:val="Naslov 1 Znak"/>
    <w:basedOn w:val="Privzetapisavaodstavka"/>
    <w:link w:val="Naslov1"/>
    <w:uiPriority w:val="99"/>
    <w:rsid w:val="002F1C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Odstavekseznama">
    <w:name w:val="List Paragraph"/>
    <w:basedOn w:val="Navaden"/>
    <w:uiPriority w:val="34"/>
    <w:qFormat/>
    <w:rsid w:val="00BB7DF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D04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04C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04C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04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04C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0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04C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2B21F6"/>
    <w:pPr>
      <w:spacing w:after="0" w:line="240" w:lineRule="auto"/>
    </w:pPr>
  </w:style>
  <w:style w:type="table" w:styleId="Tabelamrea">
    <w:name w:val="Table Grid"/>
    <w:basedOn w:val="Navadnatabela"/>
    <w:uiPriority w:val="39"/>
    <w:rsid w:val="0029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90A28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29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8E42E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F4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CF4ADD"/>
    <w:pPr>
      <w:widowControl w:val="0"/>
      <w:autoSpaceDE w:val="0"/>
      <w:autoSpaceDN w:val="0"/>
      <w:spacing w:after="0" w:line="240" w:lineRule="auto"/>
      <w:ind w:left="110"/>
    </w:pPr>
    <w:rPr>
      <w:rFonts w:ascii="Tahoma" w:eastAsia="Tahoma" w:hAnsi="Tahoma" w:cs="Tahoma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626B"/>
    <w:rPr>
      <w:color w:val="954F72" w:themeColor="followedHyperlink"/>
      <w:u w:val="single"/>
    </w:rPr>
  </w:style>
  <w:style w:type="paragraph" w:customStyle="1" w:styleId="tevilnatoka">
    <w:name w:val="Številčna točka"/>
    <w:basedOn w:val="Navaden"/>
    <w:link w:val="tevilnatokaZnak"/>
    <w:qFormat/>
    <w:rsid w:val="00FD0CAF"/>
    <w:pPr>
      <w:numPr>
        <w:numId w:val="2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FD0CAF"/>
    <w:rPr>
      <w:rFonts w:ascii="Arial" w:eastAsia="Times New Roman" w:hAnsi="Arial" w:cs="Times New Roman"/>
      <w:lang w:val="x-none" w:eastAsia="x-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1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vet.kgzs.si/registraci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vet.kgzs.s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CAA0B5-B6F6-4988-9B7D-B36C4520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Otoničar</dc:creator>
  <cp:keywords/>
  <dc:description/>
  <cp:lastModifiedBy>Andreja Marguc Kavc</cp:lastModifiedBy>
  <cp:revision>2</cp:revision>
  <cp:lastPrinted>2025-02-03T10:22:00Z</cp:lastPrinted>
  <dcterms:created xsi:type="dcterms:W3CDTF">2026-01-22T12:33:00Z</dcterms:created>
  <dcterms:modified xsi:type="dcterms:W3CDTF">2026-01-22T12:33:00Z</dcterms:modified>
</cp:coreProperties>
</file>