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863" w14:textId="33DC0C0A" w:rsidR="00B837D9" w:rsidRPr="00EC4129" w:rsidRDefault="00CB5CC4" w:rsidP="00D721F3">
      <w:pPr>
        <w:ind w:left="426"/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D83AFDE" wp14:editId="62032737">
            <wp:simplePos x="0" y="0"/>
            <wp:positionH relativeFrom="margin">
              <wp:posOffset>4434205</wp:posOffset>
            </wp:positionH>
            <wp:positionV relativeFrom="paragraph">
              <wp:posOffset>87630</wp:posOffset>
            </wp:positionV>
            <wp:extent cx="1600200" cy="960120"/>
            <wp:effectExtent l="0" t="0" r="0" b="0"/>
            <wp:wrapNone/>
            <wp:docPr id="65043740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308" cy="96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4129">
        <w:rPr>
          <w:rFonts w:ascii="Arial" w:hAnsi="Arial" w:cs="Arial"/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585E5885" wp14:editId="263B33A5">
            <wp:simplePos x="0" y="0"/>
            <wp:positionH relativeFrom="margin">
              <wp:posOffset>2457450</wp:posOffset>
            </wp:positionH>
            <wp:positionV relativeFrom="paragraph">
              <wp:posOffset>209550</wp:posOffset>
            </wp:positionV>
            <wp:extent cx="1861820" cy="842645"/>
            <wp:effectExtent l="0" t="0" r="508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820" cy="842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1C2" w:rsidRPr="00EC4129">
        <w:rPr>
          <w:rFonts w:ascii="Arial" w:hAnsi="Arial" w:cs="Arial"/>
          <w:color w:val="000000"/>
        </w:rPr>
        <w:tab/>
      </w:r>
    </w:p>
    <w:p w14:paraId="0356DC07" w14:textId="7100BF7E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  <w:r w:rsidRPr="00EC4129">
        <w:rPr>
          <w:rFonts w:ascii="Arial" w:hAnsi="Arial" w:cs="Arial"/>
          <w:noProof/>
          <w:lang w:eastAsia="sl-SI"/>
        </w:rPr>
        <w:drawing>
          <wp:inline distT="0" distB="0" distL="0" distR="0" wp14:anchorId="3E6DA4F9" wp14:editId="64D1B921">
            <wp:extent cx="2305050" cy="537845"/>
            <wp:effectExtent l="0" t="0" r="0" b="0"/>
            <wp:docPr id="3" name="Slika 3" descr="Slika, ki vsebuje besede besedilo, pisava, posnetek zaslona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, pisava, posnetek zaslona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231D0" w14:textId="77777777" w:rsidR="00B837D9" w:rsidRPr="00EC4129" w:rsidRDefault="00B837D9" w:rsidP="00995047">
      <w:pPr>
        <w:jc w:val="both"/>
        <w:rPr>
          <w:rFonts w:ascii="Arial" w:hAnsi="Arial" w:cs="Arial"/>
          <w:noProof/>
          <w:lang w:eastAsia="sl-SI"/>
        </w:rPr>
      </w:pPr>
    </w:p>
    <w:p w14:paraId="6CA3343D" w14:textId="7A88B305" w:rsidR="008621C2" w:rsidRPr="00EC4129" w:rsidRDefault="008621C2" w:rsidP="00B769D7">
      <w:pPr>
        <w:jc w:val="right"/>
        <w:rPr>
          <w:rFonts w:ascii="Arial" w:hAnsi="Arial" w:cs="Arial"/>
          <w:sz w:val="20"/>
          <w:szCs w:val="20"/>
        </w:rPr>
      </w:pPr>
      <w:r w:rsidRPr="00EC4129">
        <w:rPr>
          <w:rFonts w:ascii="Arial" w:hAnsi="Arial" w:cs="Arial"/>
          <w:sz w:val="20"/>
          <w:szCs w:val="20"/>
        </w:rPr>
        <w:t xml:space="preserve">Datum: </w:t>
      </w:r>
      <w:r w:rsidR="007D0691" w:rsidRPr="00EC4129">
        <w:rPr>
          <w:rFonts w:ascii="Arial" w:hAnsi="Arial" w:cs="Arial"/>
          <w:sz w:val="20"/>
          <w:szCs w:val="20"/>
        </w:rPr>
        <w:t>1</w:t>
      </w:r>
      <w:r w:rsidR="00300B7C" w:rsidRPr="00EC4129">
        <w:rPr>
          <w:rFonts w:ascii="Arial" w:hAnsi="Arial" w:cs="Arial"/>
          <w:sz w:val="20"/>
          <w:szCs w:val="20"/>
        </w:rPr>
        <w:t>0</w:t>
      </w:r>
      <w:r w:rsidR="007D0691" w:rsidRPr="00EC4129">
        <w:rPr>
          <w:rFonts w:ascii="Arial" w:hAnsi="Arial" w:cs="Arial"/>
          <w:sz w:val="20"/>
          <w:szCs w:val="20"/>
        </w:rPr>
        <w:t xml:space="preserve">. </w:t>
      </w:r>
      <w:r w:rsidR="00300B7C" w:rsidRPr="00EC4129">
        <w:rPr>
          <w:rFonts w:ascii="Arial" w:hAnsi="Arial" w:cs="Arial"/>
          <w:sz w:val="20"/>
          <w:szCs w:val="20"/>
        </w:rPr>
        <w:t xml:space="preserve">september </w:t>
      </w:r>
      <w:r w:rsidR="007D0691" w:rsidRPr="00EC4129">
        <w:rPr>
          <w:rFonts w:ascii="Arial" w:hAnsi="Arial" w:cs="Arial"/>
          <w:sz w:val="20"/>
          <w:szCs w:val="20"/>
        </w:rPr>
        <w:t>2025</w:t>
      </w:r>
    </w:p>
    <w:p w14:paraId="0AC787F7" w14:textId="38F7B6BB" w:rsidR="00995047" w:rsidRPr="00EC4129" w:rsidRDefault="0099504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Spoštovani. </w:t>
      </w:r>
    </w:p>
    <w:p w14:paraId="5A1FB28D" w14:textId="77777777" w:rsidR="00B769D7" w:rsidRDefault="00995047" w:rsidP="00995047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</w:rPr>
        <w:t xml:space="preserve">Vabimo vas, da se udeležite  triurnih usposabljanj s področja </w:t>
      </w:r>
      <w:r w:rsidRPr="00EC4129">
        <w:rPr>
          <w:rFonts w:ascii="Arial" w:hAnsi="Arial" w:cs="Arial"/>
          <w:b/>
          <w:bCs/>
          <w:sz w:val="28"/>
          <w:szCs w:val="28"/>
        </w:rPr>
        <w:t>KOPOP in LOPS</w:t>
      </w:r>
      <w:r w:rsidRPr="00EC4129">
        <w:rPr>
          <w:rFonts w:ascii="Arial" w:hAnsi="Arial" w:cs="Arial"/>
        </w:rPr>
        <w:t xml:space="preserve">, ki jih bomo za vas izvedli </w:t>
      </w:r>
      <w:r w:rsidR="00300B7C" w:rsidRPr="00EC4129">
        <w:rPr>
          <w:rFonts w:ascii="Arial" w:hAnsi="Arial" w:cs="Arial"/>
          <w:b/>
          <w:bCs/>
        </w:rPr>
        <w:t>od oktobra do 15</w:t>
      </w:r>
      <w:r w:rsidR="00DE0241" w:rsidRPr="00EC4129">
        <w:rPr>
          <w:rFonts w:ascii="Arial" w:hAnsi="Arial" w:cs="Arial"/>
          <w:b/>
          <w:bCs/>
        </w:rPr>
        <w:t>.</w:t>
      </w:r>
      <w:r w:rsidR="00300B7C" w:rsidRPr="00EC4129">
        <w:rPr>
          <w:rFonts w:ascii="Arial" w:hAnsi="Arial" w:cs="Arial"/>
          <w:b/>
          <w:bCs/>
        </w:rPr>
        <w:t xml:space="preserve"> decembra</w:t>
      </w:r>
      <w:r w:rsidRPr="00EC4129">
        <w:rPr>
          <w:rFonts w:ascii="Arial" w:hAnsi="Arial" w:cs="Arial"/>
          <w:b/>
          <w:bCs/>
        </w:rPr>
        <w:t xml:space="preserve"> 2025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7166A58A" w14:textId="77777777" w:rsidR="00B769D7" w:rsidRPr="00B769D7" w:rsidRDefault="00B769D7" w:rsidP="00B769D7">
      <w:pPr>
        <w:jc w:val="both"/>
        <w:rPr>
          <w:rFonts w:ascii="Arial" w:hAnsi="Arial" w:cs="Arial"/>
        </w:rPr>
      </w:pPr>
      <w:r w:rsidRPr="00B769D7">
        <w:rPr>
          <w:rFonts w:ascii="Arial" w:hAnsi="Arial" w:cs="Arial"/>
        </w:rPr>
        <w:t xml:space="preserve">Predlagamo, da najprej preverite, koliko ur usposabljanj že imate priznanih  in katere teme ste poslušali. </w:t>
      </w:r>
    </w:p>
    <w:p w14:paraId="70E44FB4" w14:textId="77777777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  <w:rPr>
          <w:rFonts w:ascii="Arial" w:hAnsi="Arial" w:cs="Arial"/>
          <w:b/>
          <w:bCs/>
          <w:sz w:val="28"/>
          <w:szCs w:val="28"/>
        </w:rPr>
      </w:pPr>
      <w:r w:rsidRPr="00EC4129">
        <w:rPr>
          <w:rFonts w:ascii="Arial" w:hAnsi="Arial" w:cs="Arial"/>
          <w:b/>
          <w:bCs/>
          <w:sz w:val="28"/>
          <w:szCs w:val="28"/>
        </w:rPr>
        <w:t>Število</w:t>
      </w:r>
      <w:r>
        <w:rPr>
          <w:rFonts w:ascii="Arial" w:hAnsi="Arial" w:cs="Arial"/>
          <w:b/>
          <w:bCs/>
          <w:sz w:val="28"/>
          <w:szCs w:val="28"/>
        </w:rPr>
        <w:t xml:space="preserve"> ur in teme </w:t>
      </w:r>
      <w:r w:rsidRPr="00EC4129">
        <w:rPr>
          <w:rFonts w:ascii="Arial" w:hAnsi="Arial" w:cs="Arial"/>
          <w:b/>
          <w:bCs/>
          <w:sz w:val="28"/>
          <w:szCs w:val="28"/>
        </w:rPr>
        <w:t>že opravljenih usposabljanj za vaš KMGMID lahko pogledate na tej povezavi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</w:rPr>
        <w:t>:</w:t>
      </w:r>
    </w:p>
    <w:p w14:paraId="44C6EAF6" w14:textId="01D2B1D8" w:rsidR="00B769D7" w:rsidRDefault="00B769D7" w:rsidP="00B769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6C5AC" w:themeFill="accent2" w:themeFillTint="66"/>
        <w:jc w:val="both"/>
      </w:pPr>
      <w:hyperlink r:id="rId10" w:history="1">
        <w:r w:rsidRPr="00EC4129">
          <w:rPr>
            <w:rStyle w:val="Hiperpovezava"/>
            <w:rFonts w:ascii="Arial" w:hAnsi="Arial" w:cs="Arial"/>
            <w:b/>
            <w:bCs/>
            <w:sz w:val="28"/>
            <w:szCs w:val="28"/>
          </w:rPr>
          <w:t>https://moja.e-kmetija.gov.si/app/portal/javno/iskalniki/evizo</w:t>
        </w:r>
      </w:hyperlink>
    </w:p>
    <w:p w14:paraId="662E83FC" w14:textId="277CDF64" w:rsidR="00995047" w:rsidRPr="00EC4129" w:rsidRDefault="00995047" w:rsidP="00B769D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Če </w:t>
      </w:r>
      <w:r w:rsidR="00B769D7">
        <w:rPr>
          <w:rFonts w:ascii="Arial" w:hAnsi="Arial" w:cs="Arial"/>
        </w:rPr>
        <w:t xml:space="preserve">spodaj navedenih </w:t>
      </w:r>
      <w:r w:rsidRPr="00EC4129">
        <w:rPr>
          <w:rFonts w:ascii="Arial" w:hAnsi="Arial" w:cs="Arial"/>
        </w:rPr>
        <w:t>tem še niste poslušali, lahko z udeležbo</w:t>
      </w:r>
      <w:r w:rsidR="00B769D7">
        <w:rPr>
          <w:rFonts w:ascii="Arial" w:hAnsi="Arial" w:cs="Arial"/>
        </w:rPr>
        <w:t xml:space="preserve"> na posameznem usposabljanju</w:t>
      </w:r>
      <w:r w:rsidRPr="00EC4129">
        <w:rPr>
          <w:rFonts w:ascii="Arial" w:hAnsi="Arial" w:cs="Arial"/>
        </w:rPr>
        <w:t xml:space="preserve"> pridobite 3 ure od skupne obveznosti 9 ur v prvih treh letih. </w:t>
      </w:r>
      <w:r w:rsidRPr="002F26AF">
        <w:rPr>
          <w:rFonts w:ascii="Arial" w:hAnsi="Arial" w:cs="Arial"/>
          <w:u w:val="single"/>
        </w:rPr>
        <w:t>Vsaka tema se namreč prizna le enkrat.</w:t>
      </w:r>
    </w:p>
    <w:p w14:paraId="7F0D733F" w14:textId="63022357" w:rsidR="00DE0241" w:rsidRDefault="00DE024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*************************************************************************************************</w:t>
      </w:r>
    </w:p>
    <w:p w14:paraId="6773F548" w14:textId="403A0BEC" w:rsidR="00D721F3" w:rsidRPr="003E5C05" w:rsidRDefault="003E5C05" w:rsidP="00995047">
      <w:pPr>
        <w:jc w:val="both"/>
        <w:rPr>
          <w:rFonts w:ascii="Arial" w:hAnsi="Arial" w:cs="Arial"/>
        </w:rPr>
      </w:pPr>
      <w:r w:rsidRPr="003E5C05">
        <w:rPr>
          <w:rFonts w:ascii="Arial" w:hAnsi="Arial" w:cs="Arial"/>
          <w:b/>
          <w:bCs/>
          <w:highlight w:val="yellow"/>
        </w:rPr>
        <w:t>Petek</w:t>
      </w:r>
      <w:r w:rsidR="0062658E" w:rsidRPr="003E5C05">
        <w:rPr>
          <w:rFonts w:ascii="Arial" w:hAnsi="Arial" w:cs="Arial"/>
          <w:b/>
          <w:bCs/>
          <w:highlight w:val="yellow"/>
        </w:rPr>
        <w:t xml:space="preserve">, </w:t>
      </w:r>
      <w:r w:rsidRPr="003E5C05">
        <w:rPr>
          <w:rFonts w:ascii="Arial" w:hAnsi="Arial" w:cs="Arial"/>
          <w:b/>
          <w:bCs/>
          <w:highlight w:val="yellow"/>
        </w:rPr>
        <w:t>24. oktober ob 9. uri</w:t>
      </w:r>
      <w:r w:rsidR="0062658E" w:rsidRPr="003E5C05">
        <w:rPr>
          <w:rFonts w:ascii="Arial" w:hAnsi="Arial" w:cs="Arial"/>
          <w:b/>
          <w:bCs/>
          <w:highlight w:val="yellow"/>
        </w:rPr>
        <w:t>,</w:t>
      </w:r>
      <w:r w:rsidR="0062658E" w:rsidRPr="003E5C05">
        <w:rPr>
          <w:rFonts w:ascii="Arial" w:hAnsi="Arial" w:cs="Arial"/>
          <w:b/>
          <w:bCs/>
          <w:sz w:val="28"/>
          <w:szCs w:val="28"/>
          <w:highlight w:val="yellow"/>
        </w:rPr>
        <w:t xml:space="preserve"> </w:t>
      </w:r>
      <w:r w:rsidR="00D721F3" w:rsidRPr="00D721F3">
        <w:rPr>
          <w:rFonts w:ascii="Arial" w:hAnsi="Arial" w:cs="Arial"/>
          <w:b/>
          <w:bCs/>
          <w:sz w:val="28"/>
          <w:szCs w:val="28"/>
          <w:highlight w:val="yellow"/>
        </w:rPr>
        <w:t>Izzivi prilagajanja podnebnim spremembam v kmetijstvu</w:t>
      </w:r>
      <w:r w:rsidR="00D721F3">
        <w:rPr>
          <w:rFonts w:ascii="Arial" w:hAnsi="Arial" w:cs="Arial"/>
        </w:rPr>
        <w:t xml:space="preserve">, </w:t>
      </w:r>
      <w:r w:rsidR="00D721F3" w:rsidRPr="00D721F3">
        <w:rPr>
          <w:rFonts w:ascii="Arial" w:hAnsi="Arial" w:cs="Arial"/>
          <w:i/>
          <w:iCs/>
          <w:u w:val="single"/>
        </w:rPr>
        <w:t>predavanje in ogled dobrih praks</w:t>
      </w:r>
      <w:r>
        <w:rPr>
          <w:rFonts w:ascii="Arial" w:hAnsi="Arial" w:cs="Arial"/>
          <w:i/>
          <w:iCs/>
          <w:u w:val="single"/>
        </w:rPr>
        <w:t xml:space="preserve"> – prijava ni potrebna!</w:t>
      </w:r>
      <w:r w:rsidRPr="003E5C05">
        <w:rPr>
          <w:rFonts w:ascii="Arial" w:hAnsi="Arial" w:cs="Arial"/>
          <w:i/>
          <w:iCs/>
        </w:rPr>
        <w:t xml:space="preserve">  </w:t>
      </w:r>
      <w:r>
        <w:rPr>
          <w:rFonts w:ascii="Arial" w:hAnsi="Arial" w:cs="Arial"/>
          <w:i/>
          <w:iCs/>
        </w:rPr>
        <w:t>(</w:t>
      </w:r>
      <w:r w:rsidRPr="003E5C05">
        <w:rPr>
          <w:rFonts w:ascii="Arial" w:hAnsi="Arial" w:cs="Arial"/>
        </w:rPr>
        <w:t xml:space="preserve">Gasilski dom Gotovlje, </w:t>
      </w:r>
      <w:r>
        <w:rPr>
          <w:rFonts w:ascii="Arial" w:hAnsi="Arial" w:cs="Arial"/>
        </w:rPr>
        <w:t>Gotovlje 34, 3310 Žalec</w:t>
      </w:r>
      <w:r w:rsidR="00557838">
        <w:rPr>
          <w:rFonts w:ascii="Arial" w:hAnsi="Arial" w:cs="Arial"/>
        </w:rPr>
        <w:t xml:space="preserve"> in ogled namakalnega sistema Novo Celje</w:t>
      </w:r>
      <w:r>
        <w:rPr>
          <w:rFonts w:ascii="Arial" w:hAnsi="Arial" w:cs="Arial"/>
        </w:rPr>
        <w:t>)</w:t>
      </w:r>
    </w:p>
    <w:p w14:paraId="1479277E" w14:textId="6069ECCD" w:rsidR="00D721F3" w:rsidRPr="00D721F3" w:rsidRDefault="00D721F3" w:rsidP="00995047">
      <w:pPr>
        <w:jc w:val="both"/>
        <w:rPr>
          <w:rFonts w:ascii="Arial" w:hAnsi="Arial" w:cs="Arial"/>
        </w:rPr>
      </w:pPr>
      <w:r w:rsidRPr="00D721F3">
        <w:rPr>
          <w:rFonts w:ascii="Arial" w:hAnsi="Arial" w:cs="Arial"/>
        </w:rPr>
        <w:t>Predava: B. Dimec</w:t>
      </w:r>
    </w:p>
    <w:p w14:paraId="49870F5D" w14:textId="6FAC6DBC" w:rsidR="00A94691" w:rsidRDefault="00D721F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327A0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Predstavljeni bodo izzivi, ki jih prinašajo vremenske spremembe </w:t>
      </w:r>
      <w:r w:rsidRPr="00327A0E">
        <w:rPr>
          <w:rFonts w:ascii="Arial" w:hAnsi="Arial" w:cs="Arial"/>
          <w:i/>
          <w:iCs/>
          <w:sz w:val="22"/>
          <w:szCs w:val="22"/>
        </w:rPr>
        <w:t xml:space="preserve">(suša, erozija, povodenj, pozeba, ekstremi padavin in temperatur,  toča) </w:t>
      </w:r>
      <w:r w:rsidRPr="00327A0E">
        <w:rPr>
          <w:rFonts w:ascii="Arial" w:hAnsi="Arial" w:cs="Arial"/>
          <w:i/>
          <w:iCs/>
          <w:color w:val="000000"/>
          <w:sz w:val="22"/>
          <w:szCs w:val="22"/>
          <w:shd w:val="clear" w:color="auto" w:fill="FFFFFF"/>
        </w:rPr>
        <w:t xml:space="preserve"> ter nabor različnih tehnoloških </w:t>
      </w:r>
      <w:r w:rsidRPr="00327A0E">
        <w:rPr>
          <w:rFonts w:ascii="Arial" w:hAnsi="Arial" w:cs="Arial"/>
          <w:i/>
          <w:iCs/>
          <w:sz w:val="22"/>
          <w:szCs w:val="22"/>
        </w:rPr>
        <w:t xml:space="preserve"> metod za njihovo blaženje v rastlinski proizvodnji: ukrepi za zadrževanje vode in namakanje, </w:t>
      </w:r>
      <w:r w:rsidRPr="00327A0E">
        <w:rPr>
          <w:rFonts w:ascii="Arial" w:hAnsi="Arial" w:cs="Arial"/>
          <w:i/>
          <w:iCs/>
          <w:sz w:val="22"/>
          <w:szCs w:val="22"/>
          <w:shd w:val="clear" w:color="auto" w:fill="FFFFFF"/>
        </w:rPr>
        <w:t>setev in sajenje rastlinskih vrst in sort, ki boljše prenašajo sušo ter so odpornejše na bolezni, poleganja in škodljivce</w:t>
      </w:r>
      <w:r w:rsidR="003F39C3">
        <w:rPr>
          <w:rFonts w:ascii="Arial" w:hAnsi="Arial" w:cs="Arial"/>
          <w:i/>
          <w:iCs/>
          <w:sz w:val="22"/>
          <w:szCs w:val="22"/>
          <w:shd w:val="clear" w:color="auto" w:fill="FFFFFF"/>
        </w:rPr>
        <w:t>.</w:t>
      </w:r>
    </w:p>
    <w:p w14:paraId="111A0603" w14:textId="140CC8FB" w:rsidR="00D721F3" w:rsidRPr="00557838" w:rsidRDefault="00557838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  <w:shd w:val="clear" w:color="auto" w:fill="FFFFFF"/>
        </w:rPr>
      </w:pPr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Ogled kapljičnega namakanja in namakanja z </w:t>
      </w:r>
      <w:proofErr w:type="spellStart"/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>rolomatom</w:t>
      </w:r>
      <w:proofErr w:type="spellEnd"/>
      <w:r w:rsidRPr="00557838">
        <w:rPr>
          <w:rFonts w:ascii="Arial" w:hAnsi="Arial" w:cs="Arial"/>
          <w:i/>
          <w:iCs/>
          <w:sz w:val="22"/>
          <w:szCs w:val="22"/>
          <w:shd w:val="clear" w:color="auto" w:fill="FFFFFF"/>
        </w:rPr>
        <w:t xml:space="preserve"> bo na namakalnem sistemu Novo Celje.</w:t>
      </w:r>
    </w:p>
    <w:p w14:paraId="26F7D21C" w14:textId="77777777" w:rsidR="0050717D" w:rsidRDefault="0050717D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4018B0A" w14:textId="77777777" w:rsidR="003F39C3" w:rsidRDefault="003F39C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E748AB9" w14:textId="77777777" w:rsidR="003F39C3" w:rsidRPr="00327A0E" w:rsidRDefault="003F39C3" w:rsidP="00D721F3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1486188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lastRenderedPageBreak/>
        <w:t xml:space="preserve">Torek, </w:t>
      </w:r>
      <w:r>
        <w:rPr>
          <w:rFonts w:ascii="Arial" w:hAnsi="Arial" w:cs="Arial"/>
          <w:b/>
          <w:bCs/>
          <w:highlight w:val="yellow"/>
        </w:rPr>
        <w:t>11</w:t>
      </w:r>
      <w:r w:rsidRPr="00EC4129">
        <w:rPr>
          <w:rFonts w:ascii="Arial" w:hAnsi="Arial" w:cs="Arial"/>
          <w:b/>
          <w:bCs/>
          <w:highlight w:val="yellow"/>
        </w:rPr>
        <w:t xml:space="preserve">. </w:t>
      </w:r>
      <w:r>
        <w:rPr>
          <w:rFonts w:ascii="Arial" w:hAnsi="Arial" w:cs="Arial"/>
          <w:b/>
          <w:bCs/>
          <w:highlight w:val="yellow"/>
        </w:rPr>
        <w:t>novemb</w:t>
      </w:r>
      <w:r w:rsidRPr="00EC4129">
        <w:rPr>
          <w:rFonts w:ascii="Arial" w:hAnsi="Arial" w:cs="Arial"/>
          <w:b/>
          <w:bCs/>
          <w:highlight w:val="yellow"/>
        </w:rPr>
        <w:t>er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Dobre kmetijske prakse za ohranjanje tal</w:t>
      </w:r>
      <w:r w:rsidRPr="00EC4129">
        <w:rPr>
          <w:rFonts w:ascii="Arial" w:hAnsi="Arial" w:cs="Arial"/>
          <w:highlight w:val="yellow"/>
        </w:rPr>
        <w:t>,</w:t>
      </w:r>
      <w:r w:rsidRPr="00EC4129">
        <w:rPr>
          <w:rFonts w:ascii="Arial" w:hAnsi="Arial" w:cs="Arial"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10D27DF1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B. Dimec, I. Škerbot, A. Marguč Kavc</w:t>
      </w:r>
      <w:r>
        <w:rPr>
          <w:rFonts w:ascii="Arial" w:hAnsi="Arial" w:cs="Arial"/>
        </w:rPr>
        <w:t>;</w:t>
      </w:r>
      <w:r w:rsidRPr="00EC4129">
        <w:rPr>
          <w:rFonts w:ascii="Arial" w:hAnsi="Arial" w:cs="Arial"/>
        </w:rPr>
        <w:t xml:space="preserve"> </w:t>
      </w:r>
    </w:p>
    <w:p w14:paraId="763650BA" w14:textId="77777777" w:rsidR="0050717D" w:rsidRPr="00B769D7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lang w:val="sl-SI"/>
        </w:rPr>
      </w:pPr>
      <w:r w:rsidRPr="00B769D7">
        <w:rPr>
          <w:rFonts w:ascii="Arial" w:hAnsi="Arial" w:cs="Arial"/>
          <w:i/>
          <w:iCs/>
          <w:lang w:val="sl-SI"/>
        </w:rPr>
        <w:t>Med drugim boste udeleženci seznanjeni z ukrepi za zdrava in živa tla: širok kolobar, dovolj humusa v tleh, ohranjena struktura tal in ne nazadnje tudi ohranjanje naravnih vegetacijskih pasov, mejic.</w:t>
      </w:r>
    </w:p>
    <w:p w14:paraId="1CC3E908" w14:textId="77777777" w:rsidR="0050717D" w:rsidRPr="00EC4129" w:rsidRDefault="0050717D" w:rsidP="0050717D">
      <w:pPr>
        <w:pStyle w:val="Brezrazmikov"/>
        <w:ind w:left="284"/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 w:rsidRPr="00EC4129">
        <w:rPr>
          <w:rFonts w:ascii="Arial" w:hAnsi="Arial" w:cs="Arial"/>
          <w:i/>
          <w:iCs/>
          <w:sz w:val="24"/>
          <w:szCs w:val="24"/>
          <w:lang w:val="sl-SI"/>
        </w:rPr>
        <w:t xml:space="preserve"> </w:t>
      </w:r>
    </w:p>
    <w:p w14:paraId="22CF9C51" w14:textId="77777777" w:rsidR="0050717D" w:rsidRDefault="0050717D" w:rsidP="0050717D">
      <w:pPr>
        <w:pStyle w:val="Odstavekseznama"/>
        <w:rPr>
          <w:rFonts w:ascii="Arial" w:hAnsi="Arial" w:cs="Arial"/>
        </w:rPr>
      </w:pPr>
      <w:r w:rsidRPr="00EC4129">
        <w:rPr>
          <w:rFonts w:ascii="Arial" w:hAnsi="Arial" w:cs="Arial"/>
        </w:rPr>
        <w:t>Čim prej se registrirajte tukaj:  </w:t>
      </w:r>
      <w:hyperlink r:id="rId11" w:history="1">
        <w:r w:rsidRPr="00611293">
          <w:rPr>
            <w:rStyle w:val="Hiperpovezava"/>
          </w:rPr>
          <w:t>https://tinyurl.com/3dxr6fzx</w:t>
        </w:r>
      </w:hyperlink>
      <w:r w:rsidRPr="00EC4129">
        <w:rPr>
          <w:rFonts w:ascii="Arial" w:hAnsi="Arial" w:cs="Arial"/>
        </w:rPr>
        <w:t>, povezavo dobite takoj.</w:t>
      </w:r>
    </w:p>
    <w:p w14:paraId="40DCF8D9" w14:textId="77777777" w:rsidR="0050717D" w:rsidRPr="00282E64" w:rsidRDefault="0050717D" w:rsidP="0050717D">
      <w:pPr>
        <w:pStyle w:val="Odstavekseznama"/>
      </w:pPr>
    </w:p>
    <w:p w14:paraId="67D08310" w14:textId="77777777" w:rsidR="0050717D" w:rsidRPr="00EC4129" w:rsidRDefault="0050717D" w:rsidP="0050717D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 xml:space="preserve">Sreda, </w:t>
      </w:r>
      <w:r>
        <w:rPr>
          <w:rFonts w:ascii="Arial" w:hAnsi="Arial" w:cs="Arial"/>
          <w:b/>
          <w:bCs/>
          <w:highlight w:val="yellow"/>
        </w:rPr>
        <w:t>12</w:t>
      </w:r>
      <w:r w:rsidRPr="00EC4129">
        <w:rPr>
          <w:rFonts w:ascii="Arial" w:hAnsi="Arial" w:cs="Arial"/>
          <w:b/>
          <w:bCs/>
          <w:highlight w:val="yellow"/>
        </w:rPr>
        <w:t xml:space="preserve">. </w:t>
      </w:r>
      <w:r>
        <w:rPr>
          <w:rFonts w:ascii="Arial" w:hAnsi="Arial" w:cs="Arial"/>
          <w:b/>
          <w:bCs/>
          <w:highlight w:val="yellow"/>
        </w:rPr>
        <w:t>november</w:t>
      </w:r>
      <w:r w:rsidRPr="00EC4129">
        <w:rPr>
          <w:rFonts w:ascii="Arial" w:hAnsi="Arial" w:cs="Arial"/>
          <w:b/>
          <w:bCs/>
          <w:highlight w:val="yellow"/>
        </w:rPr>
        <w:t xml:space="preserve">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Kako uspešno preusmeriti kmetijo v ekološko kmetovanje,</w:t>
      </w:r>
      <w:r w:rsidRPr="00EC4129">
        <w:rPr>
          <w:rFonts w:ascii="Arial" w:hAnsi="Arial" w:cs="Arial"/>
        </w:rPr>
        <w:t xml:space="preserve"> 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4540FB5E" w14:textId="77777777" w:rsidR="0050717D" w:rsidRPr="00EC4129" w:rsidRDefault="0050717D" w:rsidP="0050717D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</w:rPr>
        <w:t xml:space="preserve">Predavajo: M. Zupančič, </w:t>
      </w:r>
      <w:r w:rsidRPr="007B66EC">
        <w:rPr>
          <w:rFonts w:ascii="Arial" w:hAnsi="Arial" w:cs="Arial"/>
        </w:rPr>
        <w:t>A. Šuvak</w:t>
      </w:r>
      <w:r>
        <w:rPr>
          <w:rFonts w:ascii="Arial" w:hAnsi="Arial" w:cs="Arial"/>
        </w:rPr>
        <w:t xml:space="preserve">; </w:t>
      </w:r>
    </w:p>
    <w:p w14:paraId="68F816F8" w14:textId="77777777" w:rsidR="0050717D" w:rsidRPr="00282E64" w:rsidRDefault="0050717D" w:rsidP="0050717D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 w:rsidRPr="00282E64">
        <w:rPr>
          <w:rFonts w:ascii="Arial" w:hAnsi="Arial" w:cs="Arial"/>
          <w:i/>
          <w:iCs/>
          <w:sz w:val="20"/>
          <w:szCs w:val="20"/>
        </w:rPr>
        <w:t xml:space="preserve">Opozorili bomo na pravilen način preusmeritve kmetije v ekološko kmetovanje, preko začetne analize stanja, pravilne in pravočasne prijave v sistem kontrole, nastavitve vodenja evidenc, postopka kontrole, pridobivanja certifikata,… Poudarili bomo posebnosti trženja in predelave kmetijskih pridelkov  v času </w:t>
      </w:r>
      <w:proofErr w:type="spellStart"/>
      <w:r w:rsidRPr="00282E64">
        <w:rPr>
          <w:rFonts w:ascii="Arial" w:hAnsi="Arial" w:cs="Arial"/>
          <w:i/>
          <w:iCs/>
          <w:sz w:val="20"/>
          <w:szCs w:val="20"/>
        </w:rPr>
        <w:t>preusmeritvenega</w:t>
      </w:r>
      <w:proofErr w:type="spellEnd"/>
      <w:r w:rsidRPr="00282E64">
        <w:rPr>
          <w:rFonts w:ascii="Arial" w:hAnsi="Arial" w:cs="Arial"/>
          <w:i/>
          <w:iCs/>
          <w:sz w:val="20"/>
          <w:szCs w:val="20"/>
        </w:rPr>
        <w:t xml:space="preserve"> obdobja glede na panogo kmetijske pridelave. Na primerih bomo predstavili finančno konstrukcijo kmetovanja v različnih načinih kmetovanja (konvencionalno, preusmeritev v </w:t>
      </w:r>
      <w:proofErr w:type="spellStart"/>
      <w:r w:rsidRPr="00282E64">
        <w:rPr>
          <w:rFonts w:ascii="Arial" w:hAnsi="Arial" w:cs="Arial"/>
          <w:i/>
          <w:iCs/>
          <w:sz w:val="20"/>
          <w:szCs w:val="20"/>
        </w:rPr>
        <w:t>eko</w:t>
      </w:r>
      <w:proofErr w:type="spellEnd"/>
      <w:r w:rsidRPr="00282E64">
        <w:rPr>
          <w:rFonts w:ascii="Arial" w:hAnsi="Arial" w:cs="Arial"/>
          <w:i/>
          <w:iCs/>
          <w:sz w:val="20"/>
          <w:szCs w:val="20"/>
        </w:rPr>
        <w:t xml:space="preserve"> in samo ekološko kmetovanje). </w:t>
      </w:r>
    </w:p>
    <w:p w14:paraId="10960F6C" w14:textId="77777777" w:rsidR="0050717D" w:rsidRPr="00282E64" w:rsidRDefault="0050717D" w:rsidP="0050717D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2" w:history="1">
        <w:r w:rsidRPr="00611293">
          <w:rPr>
            <w:rStyle w:val="Hiperpovezava"/>
          </w:rPr>
          <w:t>https://tinyurl.com/2kkz5yt4</w:t>
        </w:r>
      </w:hyperlink>
      <w:r w:rsidRPr="00EC4129">
        <w:rPr>
          <w:rFonts w:ascii="Arial" w:hAnsi="Arial" w:cs="Arial"/>
        </w:rPr>
        <w:t>, povezavo dobite takoj.</w:t>
      </w:r>
    </w:p>
    <w:p w14:paraId="7834E668" w14:textId="77777777" w:rsidR="00D721F3" w:rsidRDefault="00D721F3" w:rsidP="00995047">
      <w:pPr>
        <w:jc w:val="both"/>
        <w:rPr>
          <w:rFonts w:ascii="Arial" w:hAnsi="Arial" w:cs="Arial"/>
          <w:b/>
          <w:bCs/>
          <w:highlight w:val="yellow"/>
        </w:rPr>
      </w:pPr>
    </w:p>
    <w:p w14:paraId="52EAF361" w14:textId="20780ACF" w:rsidR="00995047" w:rsidRPr="00EC4129" w:rsidRDefault="00DE024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>Četrtek, 13. november</w:t>
      </w:r>
      <w:r w:rsidR="00995047" w:rsidRPr="00EC4129">
        <w:rPr>
          <w:rFonts w:ascii="Arial" w:hAnsi="Arial" w:cs="Arial"/>
          <w:b/>
          <w:bCs/>
          <w:highlight w:val="yellow"/>
        </w:rPr>
        <w:t xml:space="preserve"> ob </w:t>
      </w:r>
      <w:r w:rsidRPr="00EC4129">
        <w:rPr>
          <w:rFonts w:ascii="Arial" w:hAnsi="Arial" w:cs="Arial"/>
          <w:b/>
          <w:bCs/>
          <w:highlight w:val="yellow"/>
        </w:rPr>
        <w:t>12</w:t>
      </w:r>
      <w:r w:rsidR="00995047" w:rsidRPr="00EC4129">
        <w:rPr>
          <w:rFonts w:ascii="Arial" w:hAnsi="Arial" w:cs="Arial"/>
          <w:b/>
          <w:bCs/>
          <w:highlight w:val="yellow"/>
        </w:rPr>
        <w:t>.</w:t>
      </w:r>
      <w:r w:rsidR="007B66EC">
        <w:rPr>
          <w:rFonts w:ascii="Arial" w:hAnsi="Arial" w:cs="Arial"/>
          <w:b/>
          <w:bCs/>
          <w:highlight w:val="yellow"/>
        </w:rPr>
        <w:t xml:space="preserve"> </w:t>
      </w:r>
      <w:r w:rsidR="00995047" w:rsidRPr="00EC4129">
        <w:rPr>
          <w:rFonts w:ascii="Arial" w:hAnsi="Arial" w:cs="Arial"/>
          <w:b/>
          <w:bCs/>
          <w:highlight w:val="yellow"/>
        </w:rPr>
        <w:t xml:space="preserve">uri,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Ekonomika reje lokalnih pasem domačih živali,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 </w:t>
      </w:r>
      <w:r w:rsidR="00995047" w:rsidRPr="00EC4129">
        <w:rPr>
          <w:rFonts w:ascii="Arial" w:hAnsi="Arial" w:cs="Arial"/>
          <w:b/>
          <w:bCs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13C28A19" w14:textId="57095F0E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3" w:history="1">
        <w:r w:rsidR="00282E64" w:rsidRPr="00611293">
          <w:rPr>
            <w:rStyle w:val="Hiperpovezava"/>
          </w:rPr>
          <w:t>https://tinyurl.com/mwfsp8tm</w:t>
        </w:r>
      </w:hyperlink>
      <w:r w:rsidRPr="00EC4129">
        <w:rPr>
          <w:rFonts w:ascii="Arial" w:hAnsi="Arial" w:cs="Arial"/>
        </w:rPr>
        <w:t>, povezavo dobite takoj.</w:t>
      </w:r>
    </w:p>
    <w:p w14:paraId="327159DD" w14:textId="7E15D46C" w:rsidR="00DE0241" w:rsidRPr="00EC4129" w:rsidRDefault="00DE0241" w:rsidP="0062658E">
      <w:pPr>
        <w:ind w:firstLine="708"/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in</w:t>
      </w:r>
    </w:p>
    <w:p w14:paraId="57037F13" w14:textId="59E21490" w:rsidR="003B7F78" w:rsidRPr="00EC4129" w:rsidRDefault="00DE0241" w:rsidP="00995047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  <w:b/>
          <w:bCs/>
          <w:highlight w:val="yellow"/>
        </w:rPr>
        <w:t>Petek, 14. november ob 9. uri,</w:t>
      </w:r>
      <w:r w:rsidRPr="00EC4129">
        <w:rPr>
          <w:rFonts w:ascii="Arial" w:hAnsi="Arial" w:cs="Arial"/>
          <w:highlight w:val="yellow"/>
        </w:rPr>
        <w:t xml:space="preserve">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Ekonomika reje lokalnih pasem domačih živali,</w:t>
      </w:r>
      <w:r w:rsidRPr="00EC4129">
        <w:rPr>
          <w:rFonts w:ascii="Arial" w:hAnsi="Arial" w:cs="Arial"/>
          <w:b/>
          <w:bCs/>
          <w:sz w:val="28"/>
          <w:szCs w:val="28"/>
        </w:rPr>
        <w:t xml:space="preserve"> </w:t>
      </w:r>
      <w:r w:rsidRPr="00EC4129">
        <w:rPr>
          <w:rFonts w:ascii="Arial" w:hAnsi="Arial" w:cs="Arial"/>
          <w:i/>
          <w:iCs/>
          <w:u w:val="single"/>
        </w:rPr>
        <w:t>v živo</w:t>
      </w:r>
      <w:r w:rsidR="003B7F78" w:rsidRPr="00EC4129">
        <w:rPr>
          <w:rFonts w:ascii="Arial" w:hAnsi="Arial" w:cs="Arial"/>
          <w:i/>
          <w:iCs/>
          <w:u w:val="single"/>
        </w:rPr>
        <w:t xml:space="preserve"> </w:t>
      </w:r>
      <w:r w:rsidR="007B66EC">
        <w:rPr>
          <w:rFonts w:ascii="Arial" w:hAnsi="Arial" w:cs="Arial"/>
          <w:i/>
          <w:iCs/>
          <w:u w:val="single"/>
        </w:rPr>
        <w:t xml:space="preserve"> </w:t>
      </w:r>
      <w:r w:rsidR="006360D0">
        <w:rPr>
          <w:rFonts w:ascii="Arial" w:hAnsi="Arial" w:cs="Arial"/>
          <w:i/>
          <w:iCs/>
          <w:u w:val="single"/>
        </w:rPr>
        <w:t xml:space="preserve">- </w:t>
      </w:r>
      <w:r w:rsidR="003B7F78" w:rsidRPr="00EC4129">
        <w:rPr>
          <w:rFonts w:ascii="Arial" w:hAnsi="Arial" w:cs="Arial"/>
          <w:u w:val="single"/>
        </w:rPr>
        <w:t>prijava ni potrebna</w:t>
      </w:r>
      <w:r w:rsidR="003B7F78" w:rsidRPr="00EC4129">
        <w:rPr>
          <w:rFonts w:ascii="Arial" w:hAnsi="Arial" w:cs="Arial"/>
        </w:rPr>
        <w:t>!</w:t>
      </w:r>
      <w:r w:rsidR="006360D0">
        <w:rPr>
          <w:rFonts w:ascii="Arial" w:hAnsi="Arial" w:cs="Arial"/>
        </w:rPr>
        <w:t xml:space="preserve"> </w:t>
      </w:r>
      <w:r w:rsidR="00841AF4">
        <w:rPr>
          <w:rFonts w:ascii="Arial" w:hAnsi="Arial" w:cs="Arial"/>
        </w:rPr>
        <w:t xml:space="preserve"> (Mladinski kulturni center</w:t>
      </w:r>
      <w:r w:rsidR="006360D0" w:rsidRPr="006360D0">
        <w:rPr>
          <w:rFonts w:ascii="Arial" w:hAnsi="Arial" w:cs="Arial"/>
        </w:rPr>
        <w:t>, Ozare 18, 2380</w:t>
      </w:r>
      <w:r w:rsidR="006360D0" w:rsidRPr="006360D0">
        <w:rPr>
          <w:rFonts w:ascii="Arial" w:hAnsi="Arial" w:cs="Arial"/>
          <w:i/>
          <w:iCs/>
        </w:rPr>
        <w:t xml:space="preserve"> </w:t>
      </w:r>
      <w:r w:rsidR="006360D0" w:rsidRPr="006360D0">
        <w:rPr>
          <w:rFonts w:ascii="Arial" w:hAnsi="Arial" w:cs="Arial"/>
        </w:rPr>
        <w:t>Slovenj Gradec</w:t>
      </w:r>
      <w:r w:rsidR="006360D0">
        <w:rPr>
          <w:rFonts w:ascii="Arial" w:hAnsi="Arial" w:cs="Arial"/>
        </w:rPr>
        <w:t xml:space="preserve"> – velika dvorana</w:t>
      </w:r>
      <w:r w:rsidR="006360D0" w:rsidRPr="006360D0">
        <w:rPr>
          <w:rFonts w:ascii="Arial" w:hAnsi="Arial" w:cs="Arial"/>
        </w:rPr>
        <w:t>)</w:t>
      </w:r>
      <w:r w:rsidR="006360D0">
        <w:rPr>
          <w:rFonts w:ascii="Arial" w:hAnsi="Arial" w:cs="Arial"/>
        </w:rPr>
        <w:t xml:space="preserve"> </w:t>
      </w:r>
      <w:r w:rsidR="006360D0" w:rsidRPr="006360D0">
        <w:rPr>
          <w:rFonts w:ascii="Arial" w:hAnsi="Arial" w:cs="Arial"/>
        </w:rPr>
        <w:t xml:space="preserve"> </w:t>
      </w:r>
    </w:p>
    <w:p w14:paraId="1A87B40C" w14:textId="03E14E75" w:rsidR="00995047" w:rsidRPr="00EC4129" w:rsidRDefault="003B7F78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</w:t>
      </w:r>
      <w:r w:rsidR="00995047" w:rsidRPr="00EC4129">
        <w:rPr>
          <w:rFonts w:ascii="Arial" w:hAnsi="Arial" w:cs="Arial"/>
        </w:rPr>
        <w:t>redavajo</w:t>
      </w:r>
      <w:r w:rsidR="007B66EC">
        <w:rPr>
          <w:rFonts w:ascii="Arial" w:hAnsi="Arial" w:cs="Arial"/>
        </w:rPr>
        <w:t xml:space="preserve">: </w:t>
      </w:r>
      <w:r w:rsidR="00995047" w:rsidRPr="00EC4129">
        <w:rPr>
          <w:rFonts w:ascii="Arial" w:hAnsi="Arial" w:cs="Arial"/>
        </w:rPr>
        <w:t xml:space="preserve"> M. Zupančič, </w:t>
      </w:r>
      <w:r w:rsidR="007B66EC" w:rsidRPr="007B66EC">
        <w:rPr>
          <w:rFonts w:ascii="Arial" w:hAnsi="Arial" w:cs="Arial"/>
        </w:rPr>
        <w:t xml:space="preserve">M. Avberšek, </w:t>
      </w:r>
      <w:r w:rsidR="007B66EC">
        <w:rPr>
          <w:rFonts w:ascii="Arial" w:hAnsi="Arial" w:cs="Arial"/>
        </w:rPr>
        <w:t>V. Mihalič, I. Kos</w:t>
      </w:r>
      <w:r w:rsidR="004E3A1D">
        <w:rPr>
          <w:rFonts w:ascii="Arial" w:hAnsi="Arial" w:cs="Arial"/>
        </w:rPr>
        <w:t>;</w:t>
      </w:r>
    </w:p>
    <w:p w14:paraId="440A0771" w14:textId="429D5BBD" w:rsidR="00DE0241" w:rsidRPr="00B769D7" w:rsidRDefault="00B769D7" w:rsidP="00DE0241">
      <w:pPr>
        <w:spacing w:line="259" w:lineRule="auto"/>
        <w:ind w:left="3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13. in 14. novembra bo p</w:t>
      </w:r>
      <w:r w:rsidR="00DE0241" w:rsidRPr="00B769D7">
        <w:rPr>
          <w:rFonts w:ascii="Arial" w:hAnsi="Arial" w:cs="Arial"/>
          <w:i/>
          <w:sz w:val="22"/>
          <w:szCs w:val="22"/>
        </w:rPr>
        <w:t>redstavljena gospodarnost reje lokalnih pasem domačih živali (predstavitev stroškov in prihodkov proizvodnje, izračun ekonomičnosti proizvodnje, predstavitev kalkulaciji, načrtovanje proizvodnje s pomočjo Farm Managerja) in osnove trženja kmetijskih pridelkov in izdelkov s poudarkom na neposrednem trženju s kmetije. Predstavljeni bodo tudi primeri dobrih praks pri sodobnih trženjskih pristopih na kmetijah.</w:t>
      </w:r>
    </w:p>
    <w:p w14:paraId="620BACD5" w14:textId="0AD3CD78" w:rsidR="00EC4129" w:rsidRPr="00EC4129" w:rsidRDefault="00EC4129" w:rsidP="00EC4129">
      <w:pPr>
        <w:spacing w:line="259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************************************************************************************************</w:t>
      </w:r>
    </w:p>
    <w:p w14:paraId="59767D90" w14:textId="53D70FC9" w:rsidR="00EC4129" w:rsidRPr="00EC4129" w:rsidRDefault="00EC4129" w:rsidP="00EC4129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>Torek, 25. november ob 9. uri</w:t>
      </w:r>
      <w:r w:rsidRPr="00EC4129">
        <w:rPr>
          <w:rFonts w:ascii="Arial" w:hAnsi="Arial" w:cs="Arial"/>
          <w:highlight w:val="yellow"/>
        </w:rPr>
        <w:t xml:space="preserve">, </w:t>
      </w:r>
      <w:r w:rsidRPr="00EC4129">
        <w:rPr>
          <w:rFonts w:ascii="Arial" w:hAnsi="Arial" w:cs="Arial"/>
          <w:b/>
          <w:bCs/>
          <w:sz w:val="28"/>
          <w:szCs w:val="28"/>
          <w:highlight w:val="yellow"/>
        </w:rPr>
        <w:t>Dobre kmetijske prakse za varovanje voda</w:t>
      </w:r>
      <w:r w:rsidRPr="00EC4129">
        <w:rPr>
          <w:rFonts w:ascii="Arial" w:hAnsi="Arial" w:cs="Arial"/>
        </w:rPr>
        <w:t xml:space="preserve">,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31BBE756" w14:textId="4A9F48EB" w:rsidR="00EC4129" w:rsidRPr="00EC4129" w:rsidRDefault="00EC4129" w:rsidP="00EC4129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Predavajo</w:t>
      </w:r>
      <w:r w:rsidR="004E3A1D">
        <w:rPr>
          <w:rFonts w:ascii="Arial" w:hAnsi="Arial" w:cs="Arial"/>
        </w:rPr>
        <w:t>:</w:t>
      </w:r>
      <w:r w:rsidRPr="00EC4129">
        <w:rPr>
          <w:rFonts w:ascii="Arial" w:hAnsi="Arial" w:cs="Arial"/>
        </w:rPr>
        <w:t xml:space="preserve"> B. Dimec, I. Škerbot, V. Zalokar</w:t>
      </w:r>
      <w:r w:rsidR="004E3A1D">
        <w:rPr>
          <w:rFonts w:ascii="Arial" w:hAnsi="Arial" w:cs="Arial"/>
        </w:rPr>
        <w:t>;</w:t>
      </w:r>
      <w:r w:rsidRPr="00EC4129">
        <w:rPr>
          <w:rFonts w:ascii="Arial" w:hAnsi="Arial" w:cs="Arial"/>
        </w:rPr>
        <w:t xml:space="preserve"> </w:t>
      </w:r>
    </w:p>
    <w:p w14:paraId="10A6A8E9" w14:textId="77777777" w:rsidR="00EC4129" w:rsidRPr="00B769D7" w:rsidRDefault="00EC4129" w:rsidP="00EC4129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B769D7">
        <w:rPr>
          <w:rFonts w:ascii="Arial" w:hAnsi="Arial" w:cs="Arial"/>
          <w:i/>
          <w:iCs/>
          <w:sz w:val="22"/>
          <w:szCs w:val="22"/>
        </w:rPr>
        <w:t>Udeležencem bodo  predstavljene kmetijske prakse obdelave tal z minimalnimi posegi v tla, skrb za živost tal, pomen pestrosti rastlinskih vrst v kolobarju s poudarkom na ozelenitvi tal (dosevki, podsevki), varna in okolju ter rastlinam prilagojena raba FFS, upoštevanje in vzdrževanje varovalnih pasov ob vodotokih, uravnoteženo gnojenje in raba organskih ter mineralnih gnojil</w:t>
      </w:r>
      <w:r w:rsidRPr="00B769D7">
        <w:rPr>
          <w:rFonts w:ascii="Arial" w:hAnsi="Arial" w:cs="Arial"/>
          <w:sz w:val="22"/>
          <w:szCs w:val="22"/>
        </w:rPr>
        <w:t>,…</w:t>
      </w:r>
    </w:p>
    <w:p w14:paraId="4F3AEFC9" w14:textId="3D69F61B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4" w:history="1">
        <w:r w:rsidR="00282E64" w:rsidRPr="00611293">
          <w:rPr>
            <w:rStyle w:val="Hiperpovezava"/>
          </w:rPr>
          <w:t>https://tinyurl.com/5aj462yh</w:t>
        </w:r>
      </w:hyperlink>
      <w:r w:rsidRPr="00EC4129">
        <w:rPr>
          <w:rFonts w:ascii="Arial" w:hAnsi="Arial" w:cs="Arial"/>
        </w:rPr>
        <w:t>, povezavo dobite takoj.</w:t>
      </w:r>
    </w:p>
    <w:p w14:paraId="5437B37C" w14:textId="6F75D2D0" w:rsidR="003B7F78" w:rsidRPr="00EC4129" w:rsidRDefault="003B7F78" w:rsidP="003B7F78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  <w:b/>
          <w:bCs/>
          <w:highlight w:val="yellow"/>
        </w:rPr>
        <w:t xml:space="preserve">Sreda, 26. november ob </w:t>
      </w:r>
      <w:r w:rsidR="007B66EC">
        <w:rPr>
          <w:rFonts w:ascii="Arial" w:hAnsi="Arial" w:cs="Arial"/>
          <w:b/>
          <w:bCs/>
          <w:highlight w:val="yellow"/>
        </w:rPr>
        <w:t>16</w:t>
      </w:r>
      <w:r w:rsidRPr="00EC4129">
        <w:rPr>
          <w:rFonts w:ascii="Arial" w:hAnsi="Arial" w:cs="Arial"/>
          <w:b/>
          <w:bCs/>
          <w:highlight w:val="yellow"/>
        </w:rPr>
        <w:t>. uri</w:t>
      </w:r>
      <w:r w:rsidRPr="00EC4129">
        <w:rPr>
          <w:rFonts w:ascii="Arial" w:hAnsi="Arial" w:cs="Arial"/>
          <w:highlight w:val="yellow"/>
        </w:rPr>
        <w:t xml:space="preserve">, </w:t>
      </w:r>
      <w:r w:rsidRPr="00874249">
        <w:rPr>
          <w:rFonts w:ascii="Arial" w:hAnsi="Arial" w:cs="Arial"/>
          <w:b/>
          <w:bCs/>
          <w:sz w:val="28"/>
          <w:szCs w:val="28"/>
          <w:highlight w:val="yellow"/>
        </w:rPr>
        <w:t>Predstavitev zahtev, pogojev ter sistema ekološkega kmetovanja in ekološkega čebelarjenja</w:t>
      </w:r>
      <w:r w:rsidRPr="00874249">
        <w:rPr>
          <w:rFonts w:ascii="Arial" w:hAnsi="Arial" w:cs="Arial"/>
          <w:highlight w:val="yellow"/>
        </w:rPr>
        <w:t>,</w:t>
      </w:r>
      <w:r w:rsidRPr="00EC4129">
        <w:rPr>
          <w:rFonts w:ascii="Arial" w:hAnsi="Arial" w:cs="Arial"/>
        </w:rPr>
        <w:t xml:space="preserve">  </w:t>
      </w:r>
      <w:r w:rsidRPr="00EC4129">
        <w:rPr>
          <w:rFonts w:ascii="Arial" w:hAnsi="Arial" w:cs="Arial"/>
          <w:i/>
          <w:iCs/>
          <w:u w:val="single"/>
        </w:rPr>
        <w:t>spletno usposabljanje</w:t>
      </w:r>
      <w:r w:rsidRPr="00EC4129">
        <w:rPr>
          <w:rFonts w:ascii="Arial" w:hAnsi="Arial" w:cs="Arial"/>
        </w:rPr>
        <w:t>,</w:t>
      </w:r>
    </w:p>
    <w:p w14:paraId="77ED6DCA" w14:textId="5BBD2FD8" w:rsidR="003B7F78" w:rsidRPr="00EC4129" w:rsidRDefault="003B7F78" w:rsidP="003B7F78">
      <w:pPr>
        <w:jc w:val="both"/>
        <w:rPr>
          <w:rFonts w:ascii="Arial" w:hAnsi="Arial" w:cs="Arial"/>
          <w:color w:val="EE0000"/>
        </w:rPr>
      </w:pPr>
      <w:r w:rsidRPr="00EC4129">
        <w:rPr>
          <w:rFonts w:ascii="Arial" w:hAnsi="Arial" w:cs="Arial"/>
        </w:rPr>
        <w:t>Predava</w:t>
      </w:r>
      <w:r w:rsidR="004E3A1D">
        <w:rPr>
          <w:rFonts w:ascii="Arial" w:hAnsi="Arial" w:cs="Arial"/>
        </w:rPr>
        <w:t>ta</w:t>
      </w:r>
      <w:r w:rsidRPr="00EC4129">
        <w:rPr>
          <w:rFonts w:ascii="Arial" w:hAnsi="Arial" w:cs="Arial"/>
        </w:rPr>
        <w:t>: M. Zupančič</w:t>
      </w:r>
      <w:r w:rsidRPr="007B66EC">
        <w:rPr>
          <w:rFonts w:ascii="Arial" w:hAnsi="Arial" w:cs="Arial"/>
        </w:rPr>
        <w:t xml:space="preserve">, </w:t>
      </w:r>
      <w:r w:rsidR="007B66EC" w:rsidRPr="007B66EC">
        <w:rPr>
          <w:rFonts w:ascii="Arial" w:hAnsi="Arial" w:cs="Arial"/>
        </w:rPr>
        <w:t>A. Šuvak</w:t>
      </w:r>
      <w:r w:rsidR="004E3A1D">
        <w:rPr>
          <w:rFonts w:ascii="Arial" w:hAnsi="Arial" w:cs="Arial"/>
        </w:rPr>
        <w:t>;</w:t>
      </w:r>
    </w:p>
    <w:p w14:paraId="5ADCB85C" w14:textId="0DD9AE0B" w:rsidR="003B7F78" w:rsidRPr="00B769D7" w:rsidRDefault="003B7F78" w:rsidP="00EC4129">
      <w:pPr>
        <w:ind w:left="284"/>
        <w:jc w:val="both"/>
        <w:rPr>
          <w:rFonts w:ascii="Arial" w:hAnsi="Arial" w:cs="Arial"/>
          <w:i/>
          <w:iCs/>
          <w:sz w:val="22"/>
          <w:szCs w:val="22"/>
        </w:rPr>
      </w:pPr>
      <w:r w:rsidRPr="00EC4129">
        <w:rPr>
          <w:rFonts w:ascii="Arial" w:hAnsi="Arial" w:cs="Arial"/>
        </w:rPr>
        <w:t xml:space="preserve"> </w:t>
      </w:r>
      <w:r w:rsidRPr="00B769D7">
        <w:rPr>
          <w:rFonts w:ascii="Arial" w:hAnsi="Arial" w:cs="Arial"/>
          <w:i/>
          <w:iCs/>
          <w:sz w:val="22"/>
          <w:szCs w:val="22"/>
        </w:rPr>
        <w:t>Predstavili  bomo zakonodajne osnove za izvajanje ekološkega kmetovanja, tako rastlinske, kot živinorejske panoge, ki vključuje tudi čebelarsko prakso, s poudarkom na  kritičnih točkah v posameznih segmentih pridelave, čebelarjenja. Predstavili bomo tudi  sistem ekološkega kmetovanja vključno s postopkom kontrole, pridobivanja certifikata ter vodenja evidenc in končno tudi trženja. V okviru izobraževanja bodo predstavljene tudi zahteve intervencije ekološko kmetovanje, ki je del SKP.  Predstavljene bodo dobre prakse ekološkega kmetovanja in čebelarjen</w:t>
      </w:r>
      <w:r w:rsidR="00EC4129" w:rsidRPr="00B769D7">
        <w:rPr>
          <w:rFonts w:ascii="Arial" w:hAnsi="Arial" w:cs="Arial"/>
          <w:i/>
          <w:iCs/>
          <w:sz w:val="22"/>
          <w:szCs w:val="22"/>
        </w:rPr>
        <w:t>ja.</w:t>
      </w:r>
    </w:p>
    <w:p w14:paraId="4510A6B3" w14:textId="3EC7363B" w:rsidR="00EC4129" w:rsidRPr="00282E64" w:rsidRDefault="00EC4129" w:rsidP="00282E64">
      <w:pPr>
        <w:pStyle w:val="Odstavekseznama"/>
      </w:pPr>
      <w:r w:rsidRPr="00EC4129">
        <w:rPr>
          <w:rFonts w:ascii="Arial" w:hAnsi="Arial" w:cs="Arial"/>
        </w:rPr>
        <w:t>Čim prej se registrirajte tukaj:  </w:t>
      </w:r>
      <w:hyperlink r:id="rId15" w:history="1">
        <w:r w:rsidR="00282E64" w:rsidRPr="00611293">
          <w:rPr>
            <w:rStyle w:val="Hiperpovezava"/>
          </w:rPr>
          <w:t>https://tinyurl.com/4z273xf3</w:t>
        </w:r>
      </w:hyperlink>
      <w:r w:rsidRPr="00EC4129">
        <w:rPr>
          <w:rFonts w:ascii="Arial" w:hAnsi="Arial" w:cs="Arial"/>
        </w:rPr>
        <w:t>, povezavo dobite takoj.</w:t>
      </w:r>
    </w:p>
    <w:p w14:paraId="2F510CDF" w14:textId="77777777" w:rsidR="003B7F78" w:rsidRPr="00EC4129" w:rsidRDefault="003B7F78" w:rsidP="00DE0241">
      <w:pPr>
        <w:spacing w:line="259" w:lineRule="auto"/>
        <w:ind w:left="360"/>
        <w:jc w:val="both"/>
        <w:rPr>
          <w:rFonts w:ascii="Arial" w:hAnsi="Arial" w:cs="Arial"/>
          <w:iCs/>
        </w:rPr>
      </w:pPr>
    </w:p>
    <w:p w14:paraId="3E83A865" w14:textId="48646530" w:rsidR="00FC2179" w:rsidRPr="00EC4129" w:rsidRDefault="007D0691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 xml:space="preserve">Informacije o usposabljanjih s področij preostalih tem, ki jih bodo izvajali na drugih kmetijsko gozdarskih zavodih, lahko najdete na spletni strani KGZS </w:t>
      </w:r>
    </w:p>
    <w:p w14:paraId="1BE48F1D" w14:textId="7C82BC6D" w:rsidR="007D0691" w:rsidRPr="00EC4129" w:rsidRDefault="007D0691" w:rsidP="00995047">
      <w:pPr>
        <w:jc w:val="both"/>
        <w:rPr>
          <w:rFonts w:ascii="Arial" w:hAnsi="Arial" w:cs="Arial"/>
        </w:rPr>
      </w:pPr>
      <w:hyperlink r:id="rId16" w:history="1">
        <w:r w:rsidRPr="00EC4129">
          <w:rPr>
            <w:rStyle w:val="Hiperpovezava"/>
            <w:rFonts w:ascii="Arial" w:hAnsi="Arial" w:cs="Arial"/>
          </w:rPr>
          <w:t>Usposabljanje kmetov 2024-2025 | KGZ Slovenije</w:t>
        </w:r>
      </w:hyperlink>
      <w:r w:rsidRPr="00EC4129">
        <w:rPr>
          <w:rFonts w:ascii="Arial" w:hAnsi="Arial" w:cs="Arial"/>
        </w:rPr>
        <w:t>.</w:t>
      </w:r>
    </w:p>
    <w:p w14:paraId="5582B468" w14:textId="77777777" w:rsidR="00C8181F" w:rsidRDefault="00C8181F" w:rsidP="00995047">
      <w:pPr>
        <w:jc w:val="both"/>
        <w:rPr>
          <w:rFonts w:ascii="Arial" w:hAnsi="Arial" w:cs="Arial"/>
        </w:rPr>
      </w:pPr>
    </w:p>
    <w:p w14:paraId="2D217558" w14:textId="0210B1D4" w:rsidR="003B1477" w:rsidRPr="00EC4129" w:rsidRDefault="003B1477" w:rsidP="00995047">
      <w:pPr>
        <w:jc w:val="both"/>
        <w:rPr>
          <w:rFonts w:ascii="Arial" w:hAnsi="Arial" w:cs="Arial"/>
        </w:rPr>
      </w:pPr>
      <w:r w:rsidRPr="00EC4129">
        <w:rPr>
          <w:rFonts w:ascii="Arial" w:hAnsi="Arial" w:cs="Arial"/>
        </w:rPr>
        <w:t>Vaši kmetijski svetovalci</w:t>
      </w:r>
    </w:p>
    <w:p w14:paraId="1D9B6ABD" w14:textId="77777777" w:rsidR="00C8181F" w:rsidRDefault="00C8181F" w:rsidP="00282E64">
      <w:pPr>
        <w:jc w:val="right"/>
        <w:rPr>
          <w:rFonts w:ascii="Arial" w:hAnsi="Arial" w:cs="Arial"/>
        </w:rPr>
      </w:pPr>
    </w:p>
    <w:p w14:paraId="51E7B09C" w14:textId="124FE1F0" w:rsidR="003B1477" w:rsidRPr="00EC4129" w:rsidRDefault="00621C4A" w:rsidP="00282E64">
      <w:pPr>
        <w:jc w:val="right"/>
        <w:rPr>
          <w:rFonts w:ascii="Arial" w:hAnsi="Arial" w:cs="Arial"/>
        </w:rPr>
      </w:pPr>
      <w:r w:rsidRPr="00EC4129">
        <w:rPr>
          <w:rFonts w:ascii="Arial" w:hAnsi="Arial" w:cs="Arial"/>
        </w:rPr>
        <w:t>Vesna Čuček, univ. dipl. ekon. in univ. dipl. inž. agr.</w:t>
      </w:r>
      <w:r w:rsidRPr="00EC4129">
        <w:rPr>
          <w:rFonts w:ascii="Arial" w:hAnsi="Arial" w:cs="Arial"/>
        </w:rPr>
        <w:br/>
        <w:t>vodja oddelka I</w:t>
      </w:r>
    </w:p>
    <w:sectPr w:rsidR="003B1477" w:rsidRPr="00EC4129" w:rsidSect="009D34D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560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74509" w14:textId="77777777" w:rsidR="00F95745" w:rsidRDefault="00F95745" w:rsidP="000E3E0C">
      <w:pPr>
        <w:spacing w:after="0" w:line="240" w:lineRule="auto"/>
      </w:pPr>
      <w:r>
        <w:separator/>
      </w:r>
    </w:p>
  </w:endnote>
  <w:endnote w:type="continuationSeparator" w:id="0">
    <w:p w14:paraId="17264D2B" w14:textId="77777777" w:rsidR="00F95745" w:rsidRDefault="00F95745" w:rsidP="000E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8647" w14:textId="77777777" w:rsidR="00F96F82" w:rsidRDefault="00F96F8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BE4C" w14:textId="5F65C658" w:rsidR="00B837D9" w:rsidRDefault="00B837D9" w:rsidP="00B837D9">
    <w:pPr>
      <w:pStyle w:val="Noga"/>
      <w:jc w:val="center"/>
    </w:pPr>
    <w:r w:rsidRPr="00B837D9">
      <w:rPr>
        <w:noProof/>
        <w:sz w:val="18"/>
        <w:szCs w:val="18"/>
        <w:lang w:eastAsia="sl-SI"/>
      </w:rPr>
      <w:drawing>
        <wp:inline distT="0" distB="0" distL="0" distR="0" wp14:anchorId="3B4C2721" wp14:editId="73860104">
          <wp:extent cx="3665552" cy="361742"/>
          <wp:effectExtent l="0" t="0" r="0" b="635"/>
          <wp:docPr id="1577514226" name="Slika 1577514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7768" cy="3866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BF0BC7" w14:textId="77777777" w:rsidR="00B837D9" w:rsidRPr="00F96F82" w:rsidRDefault="00B837D9" w:rsidP="00B837D9">
    <w:pPr>
      <w:pStyle w:val="Noga"/>
      <w:tabs>
        <w:tab w:val="center" w:pos="5320"/>
      </w:tabs>
      <w:jc w:val="center"/>
      <w:rPr>
        <w:sz w:val="22"/>
        <w:szCs w:val="22"/>
      </w:rPr>
    </w:pPr>
    <w:r w:rsidRPr="00F96F82">
      <w:rPr>
        <w:sz w:val="22"/>
        <w:szCs w:val="22"/>
      </w:rPr>
      <w:t xml:space="preserve">JR za </w:t>
    </w:r>
    <w:proofErr w:type="spellStart"/>
    <w:r w:rsidRPr="00F96F82">
      <w:rPr>
        <w:sz w:val="22"/>
        <w:szCs w:val="22"/>
      </w:rPr>
      <w:t>podintervencijo</w:t>
    </w:r>
    <w:proofErr w:type="spellEnd"/>
    <w:r w:rsidRPr="00F96F82">
      <w:rPr>
        <w:sz w:val="22"/>
        <w:szCs w:val="22"/>
      </w:rPr>
      <w:t xml:space="preserve"> izmenjava znanja in prenos informacij za leti 2024 in 2025</w:t>
    </w:r>
  </w:p>
  <w:p w14:paraId="38D7DF42" w14:textId="77777777" w:rsidR="000E3E0C" w:rsidRDefault="000E3E0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6C46" w14:textId="77777777" w:rsidR="00F96F82" w:rsidRDefault="00F96F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932A1" w14:textId="77777777" w:rsidR="00F95745" w:rsidRDefault="00F95745" w:rsidP="000E3E0C">
      <w:pPr>
        <w:spacing w:after="0" w:line="240" w:lineRule="auto"/>
      </w:pPr>
      <w:r>
        <w:separator/>
      </w:r>
    </w:p>
  </w:footnote>
  <w:footnote w:type="continuationSeparator" w:id="0">
    <w:p w14:paraId="0583D862" w14:textId="77777777" w:rsidR="00F95745" w:rsidRDefault="00F95745" w:rsidP="000E3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6245" w14:textId="77777777" w:rsidR="00F96F82" w:rsidRDefault="00F96F8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DD289" w14:textId="77777777" w:rsidR="00F96F82" w:rsidRDefault="00F96F8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C92C" w14:textId="77777777" w:rsidR="00F96F82" w:rsidRDefault="00F96F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36566"/>
    <w:multiLevelType w:val="multilevel"/>
    <w:tmpl w:val="70A856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54ED5EFE"/>
    <w:multiLevelType w:val="multilevel"/>
    <w:tmpl w:val="DE16B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CA206B3"/>
    <w:multiLevelType w:val="hybridMultilevel"/>
    <w:tmpl w:val="65CCB1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01EED"/>
    <w:multiLevelType w:val="hybridMultilevel"/>
    <w:tmpl w:val="6436D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4D319D"/>
    <w:multiLevelType w:val="hybridMultilevel"/>
    <w:tmpl w:val="19B221F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366F2D"/>
    <w:multiLevelType w:val="hybridMultilevel"/>
    <w:tmpl w:val="A5923E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463C6"/>
    <w:multiLevelType w:val="hybridMultilevel"/>
    <w:tmpl w:val="D3F616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70015">
    <w:abstractNumId w:val="1"/>
  </w:num>
  <w:num w:numId="2" w16cid:durableId="1363870675">
    <w:abstractNumId w:val="0"/>
  </w:num>
  <w:num w:numId="3" w16cid:durableId="277225733">
    <w:abstractNumId w:val="4"/>
  </w:num>
  <w:num w:numId="4" w16cid:durableId="2064674208">
    <w:abstractNumId w:val="3"/>
  </w:num>
  <w:num w:numId="5" w16cid:durableId="424426509">
    <w:abstractNumId w:val="5"/>
  </w:num>
  <w:num w:numId="6" w16cid:durableId="568614668">
    <w:abstractNumId w:val="2"/>
  </w:num>
  <w:num w:numId="7" w16cid:durableId="19205571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4"/>
    <w:rsid w:val="000015ED"/>
    <w:rsid w:val="00001BFB"/>
    <w:rsid w:val="000052F2"/>
    <w:rsid w:val="00017298"/>
    <w:rsid w:val="00024E8E"/>
    <w:rsid w:val="00036EE6"/>
    <w:rsid w:val="00053ABB"/>
    <w:rsid w:val="000A057C"/>
    <w:rsid w:val="000D09FF"/>
    <w:rsid w:val="000E3E0C"/>
    <w:rsid w:val="000F3AB5"/>
    <w:rsid w:val="00106643"/>
    <w:rsid w:val="00122893"/>
    <w:rsid w:val="00160EED"/>
    <w:rsid w:val="00164C70"/>
    <w:rsid w:val="001C1AEF"/>
    <w:rsid w:val="001E7D71"/>
    <w:rsid w:val="001F5AD7"/>
    <w:rsid w:val="00212504"/>
    <w:rsid w:val="00224109"/>
    <w:rsid w:val="00261456"/>
    <w:rsid w:val="00265783"/>
    <w:rsid w:val="00271B16"/>
    <w:rsid w:val="00282E64"/>
    <w:rsid w:val="00287093"/>
    <w:rsid w:val="00290823"/>
    <w:rsid w:val="00290B02"/>
    <w:rsid w:val="002A030F"/>
    <w:rsid w:val="002D649A"/>
    <w:rsid w:val="002F26AF"/>
    <w:rsid w:val="00300B7C"/>
    <w:rsid w:val="00327A0E"/>
    <w:rsid w:val="00343DC7"/>
    <w:rsid w:val="00352832"/>
    <w:rsid w:val="00395486"/>
    <w:rsid w:val="003B1477"/>
    <w:rsid w:val="003B30A1"/>
    <w:rsid w:val="003B7F78"/>
    <w:rsid w:val="003C0732"/>
    <w:rsid w:val="003D785C"/>
    <w:rsid w:val="003E5C05"/>
    <w:rsid w:val="003F39C3"/>
    <w:rsid w:val="00416D76"/>
    <w:rsid w:val="00456062"/>
    <w:rsid w:val="004753B8"/>
    <w:rsid w:val="004805A6"/>
    <w:rsid w:val="00483467"/>
    <w:rsid w:val="004B0C1C"/>
    <w:rsid w:val="004E3A1D"/>
    <w:rsid w:val="004F1988"/>
    <w:rsid w:val="0050717D"/>
    <w:rsid w:val="00531FBB"/>
    <w:rsid w:val="00557838"/>
    <w:rsid w:val="006076B1"/>
    <w:rsid w:val="0061621E"/>
    <w:rsid w:val="0061666C"/>
    <w:rsid w:val="00617621"/>
    <w:rsid w:val="00621C4A"/>
    <w:rsid w:val="0062658E"/>
    <w:rsid w:val="006360D0"/>
    <w:rsid w:val="00646517"/>
    <w:rsid w:val="0067533A"/>
    <w:rsid w:val="006A34D0"/>
    <w:rsid w:val="00704AE6"/>
    <w:rsid w:val="0070788F"/>
    <w:rsid w:val="00744C42"/>
    <w:rsid w:val="0075000A"/>
    <w:rsid w:val="0076726F"/>
    <w:rsid w:val="00777FDF"/>
    <w:rsid w:val="007B66EC"/>
    <w:rsid w:val="007C5F83"/>
    <w:rsid w:val="007D0691"/>
    <w:rsid w:val="007E7B9A"/>
    <w:rsid w:val="007F5301"/>
    <w:rsid w:val="00841AF4"/>
    <w:rsid w:val="00851E8E"/>
    <w:rsid w:val="008621C2"/>
    <w:rsid w:val="00863A94"/>
    <w:rsid w:val="00874249"/>
    <w:rsid w:val="0087569C"/>
    <w:rsid w:val="008A3759"/>
    <w:rsid w:val="008D03E3"/>
    <w:rsid w:val="00925C3E"/>
    <w:rsid w:val="00931722"/>
    <w:rsid w:val="009756B3"/>
    <w:rsid w:val="00995047"/>
    <w:rsid w:val="00995B53"/>
    <w:rsid w:val="009D34DA"/>
    <w:rsid w:val="009D7F57"/>
    <w:rsid w:val="00A066F0"/>
    <w:rsid w:val="00A1043B"/>
    <w:rsid w:val="00A3792D"/>
    <w:rsid w:val="00A6116B"/>
    <w:rsid w:val="00A67388"/>
    <w:rsid w:val="00A74779"/>
    <w:rsid w:val="00A83D83"/>
    <w:rsid w:val="00A876A2"/>
    <w:rsid w:val="00A94691"/>
    <w:rsid w:val="00AB7C19"/>
    <w:rsid w:val="00B44321"/>
    <w:rsid w:val="00B64E75"/>
    <w:rsid w:val="00B769D7"/>
    <w:rsid w:val="00B837D9"/>
    <w:rsid w:val="00BE78C7"/>
    <w:rsid w:val="00BF546F"/>
    <w:rsid w:val="00C07D48"/>
    <w:rsid w:val="00C2696B"/>
    <w:rsid w:val="00C50538"/>
    <w:rsid w:val="00C8181F"/>
    <w:rsid w:val="00CB5CC4"/>
    <w:rsid w:val="00CD00F0"/>
    <w:rsid w:val="00CE6E59"/>
    <w:rsid w:val="00D16E46"/>
    <w:rsid w:val="00D37BD2"/>
    <w:rsid w:val="00D46AB0"/>
    <w:rsid w:val="00D5112F"/>
    <w:rsid w:val="00D721F3"/>
    <w:rsid w:val="00D94207"/>
    <w:rsid w:val="00DC5808"/>
    <w:rsid w:val="00DE0241"/>
    <w:rsid w:val="00E07B94"/>
    <w:rsid w:val="00E22B73"/>
    <w:rsid w:val="00E51BD0"/>
    <w:rsid w:val="00E53D06"/>
    <w:rsid w:val="00E62F4C"/>
    <w:rsid w:val="00EA7474"/>
    <w:rsid w:val="00EB63C2"/>
    <w:rsid w:val="00EC4129"/>
    <w:rsid w:val="00ED5093"/>
    <w:rsid w:val="00EF01FF"/>
    <w:rsid w:val="00F712AA"/>
    <w:rsid w:val="00F726CC"/>
    <w:rsid w:val="00F95745"/>
    <w:rsid w:val="00F96F82"/>
    <w:rsid w:val="00FC2179"/>
    <w:rsid w:val="00FC6F51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2226"/>
  <w15:chartTrackingRefBased/>
  <w15:docId w15:val="{D142833B-527E-4C23-B641-A0615B45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63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6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63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63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63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63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63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63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63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63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63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63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63A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63A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63A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63A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63A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63A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63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6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63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63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6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63A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63A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63A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63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63A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63A94"/>
    <w:rPr>
      <w:b/>
      <w:bCs/>
      <w:smallCaps/>
      <w:color w:val="0F4761" w:themeColor="accent1" w:themeShade="BF"/>
      <w:spacing w:val="5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2A03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2A030F"/>
    <w:rPr>
      <w:rFonts w:ascii="Consolas" w:hAnsi="Consolas"/>
      <w:sz w:val="21"/>
      <w:szCs w:val="21"/>
    </w:rPr>
  </w:style>
  <w:style w:type="paragraph" w:styleId="Brezrazmikov">
    <w:name w:val="No Spacing"/>
    <w:uiPriority w:val="1"/>
    <w:qFormat/>
    <w:rsid w:val="000D09FF"/>
    <w:pPr>
      <w:spacing w:after="0" w:line="240" w:lineRule="auto"/>
    </w:pPr>
    <w:rPr>
      <w:kern w:val="0"/>
      <w:sz w:val="22"/>
      <w:szCs w:val="22"/>
      <w:lang w:val="en-AU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44321"/>
    <w:rPr>
      <w:color w:val="467886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44321"/>
    <w:rPr>
      <w:color w:val="96607D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44321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3E0C"/>
  </w:style>
  <w:style w:type="paragraph" w:styleId="Noga">
    <w:name w:val="footer"/>
    <w:basedOn w:val="Navaden"/>
    <w:link w:val="NogaZnak"/>
    <w:unhideWhenUsed/>
    <w:rsid w:val="000E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0E3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inyurl.com/mwfsp8t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hyperlink" Target="https://tinyurl.com/2kkz5yt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kgzs.si/usposabljanje-kmetov-2024-2025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3dxr6fz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tinyurl.com/4z273xf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oja.e-kmetija.gov.si/app/portal/javno/iskalniki/eviz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tinyurl.com/5aj462yh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Marguč Kavc</dc:creator>
  <cp:keywords/>
  <dc:description/>
  <cp:lastModifiedBy>Vesna Čuček</cp:lastModifiedBy>
  <cp:revision>8</cp:revision>
  <cp:lastPrinted>2025-01-23T06:15:00Z</cp:lastPrinted>
  <dcterms:created xsi:type="dcterms:W3CDTF">2025-09-11T10:26:00Z</dcterms:created>
  <dcterms:modified xsi:type="dcterms:W3CDTF">2025-10-08T11:08:00Z</dcterms:modified>
</cp:coreProperties>
</file>